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4F2B58" w14:textId="330A253E" w:rsidR="000E3F45" w:rsidRPr="000E3F45" w:rsidRDefault="000E3F45" w:rsidP="000E3F45">
      <w:pPr>
        <w:rPr>
          <w:rFonts w:ascii="Cambria" w:hAnsi="Cambria"/>
          <w:b/>
        </w:rPr>
      </w:pPr>
      <w:r w:rsidRPr="000E3F45">
        <w:rPr>
          <w:rFonts w:ascii="Cambria" w:hAnsi="Cambria"/>
          <w:b/>
        </w:rPr>
        <w:t>Pol</w:t>
      </w:r>
      <w:r w:rsidR="00035A04">
        <w:rPr>
          <w:rFonts w:ascii="Cambria" w:hAnsi="Cambria"/>
          <w:b/>
        </w:rPr>
        <w:t xml:space="preserve">itical Science: Introduction to </w:t>
      </w:r>
      <w:r w:rsidR="00A040EC">
        <w:rPr>
          <w:rFonts w:ascii="Cambria" w:hAnsi="Cambria"/>
          <w:b/>
        </w:rPr>
        <w:t>Research Methods</w:t>
      </w:r>
    </w:p>
    <w:p w14:paraId="5A3EBADD" w14:textId="77777777" w:rsidR="000E3F45" w:rsidRPr="000E3F45" w:rsidRDefault="000E3F45" w:rsidP="000E3F45">
      <w:pPr>
        <w:rPr>
          <w:rFonts w:ascii="Cambria" w:hAnsi="Cambria"/>
          <w:b/>
        </w:rPr>
      </w:pPr>
    </w:p>
    <w:p w14:paraId="33939FB4" w14:textId="177DD9F4" w:rsidR="000E3F45" w:rsidRPr="000E3F45" w:rsidRDefault="00035A04" w:rsidP="000E3F45">
      <w:pPr>
        <w:rPr>
          <w:rFonts w:ascii="Cambria" w:hAnsi="Cambria"/>
        </w:rPr>
      </w:pPr>
      <w:r>
        <w:rPr>
          <w:rFonts w:ascii="Cambria" w:hAnsi="Cambria"/>
        </w:rPr>
        <w:t>Spring 2017</w:t>
      </w:r>
    </w:p>
    <w:p w14:paraId="41629A0D" w14:textId="24513374" w:rsidR="000E3F45" w:rsidRPr="000E3F45" w:rsidRDefault="00035A04" w:rsidP="000E3F45">
      <w:pPr>
        <w:rPr>
          <w:rFonts w:ascii="Cambria" w:hAnsi="Cambria"/>
        </w:rPr>
      </w:pPr>
      <w:r>
        <w:rPr>
          <w:rFonts w:ascii="Cambria" w:hAnsi="Cambria"/>
        </w:rPr>
        <w:t xml:space="preserve">Valparaiso </w:t>
      </w:r>
      <w:r w:rsidR="000E3F45" w:rsidRPr="000E3F45">
        <w:rPr>
          <w:rFonts w:ascii="Cambria" w:hAnsi="Cambria"/>
        </w:rPr>
        <w:t xml:space="preserve">University </w:t>
      </w:r>
    </w:p>
    <w:p w14:paraId="2A3228A0" w14:textId="1D5049AE" w:rsidR="000E3F45" w:rsidRDefault="000E3F45" w:rsidP="000E3F45">
      <w:pPr>
        <w:rPr>
          <w:rFonts w:ascii="Cambria" w:hAnsi="Cambria"/>
        </w:rPr>
      </w:pPr>
      <w:r w:rsidRPr="000E3F45">
        <w:rPr>
          <w:rFonts w:ascii="Cambria" w:hAnsi="Cambria"/>
        </w:rPr>
        <w:t xml:space="preserve">Class Meetings: </w:t>
      </w:r>
      <w:r w:rsidR="00035A04">
        <w:rPr>
          <w:rFonts w:ascii="Cambria" w:hAnsi="Cambria"/>
        </w:rPr>
        <w:t xml:space="preserve">MWF </w:t>
      </w:r>
      <w:r w:rsidR="00C11D4D">
        <w:rPr>
          <w:rFonts w:ascii="Cambria" w:hAnsi="Cambria"/>
        </w:rPr>
        <w:t>9:00-9:50</w:t>
      </w:r>
      <w:r w:rsidR="005C10AE">
        <w:rPr>
          <w:rFonts w:ascii="Cambria" w:hAnsi="Cambria"/>
        </w:rPr>
        <w:t>am in TBD</w:t>
      </w:r>
    </w:p>
    <w:p w14:paraId="5C6EF6FD" w14:textId="77777777" w:rsidR="00C11D4D" w:rsidRPr="000E3F45" w:rsidRDefault="00C11D4D" w:rsidP="000E3F45">
      <w:pPr>
        <w:rPr>
          <w:rFonts w:ascii="Cambria" w:hAnsi="Cambria"/>
        </w:rPr>
      </w:pPr>
    </w:p>
    <w:p w14:paraId="614D3D18" w14:textId="1B20120A" w:rsidR="000E3F45" w:rsidRPr="000E3F45" w:rsidRDefault="00A15E0F" w:rsidP="000E3F45">
      <w:pPr>
        <w:rPr>
          <w:rFonts w:ascii="Cambria" w:hAnsi="Cambria"/>
          <w:b/>
        </w:rPr>
      </w:pPr>
      <w:r>
        <w:rPr>
          <w:rFonts w:ascii="Cambria" w:hAnsi="Cambria"/>
          <w:b/>
        </w:rPr>
        <w:t xml:space="preserve">Dr. </w:t>
      </w:r>
      <w:r w:rsidR="000E3F45" w:rsidRPr="000E3F45">
        <w:rPr>
          <w:rFonts w:ascii="Cambria" w:hAnsi="Cambria"/>
          <w:b/>
        </w:rPr>
        <w:t>Kathryn Boehlefeld</w:t>
      </w:r>
    </w:p>
    <w:p w14:paraId="6B2D99AF" w14:textId="756A258A" w:rsidR="000E3F45" w:rsidRPr="000E3F45" w:rsidRDefault="000E3F45" w:rsidP="000E3F45">
      <w:pPr>
        <w:rPr>
          <w:rFonts w:ascii="Cambria" w:hAnsi="Cambria"/>
        </w:rPr>
      </w:pPr>
      <w:r w:rsidRPr="000E3F45">
        <w:rPr>
          <w:rFonts w:ascii="Cambria" w:hAnsi="Cambria"/>
        </w:rPr>
        <w:t>Email</w:t>
      </w:r>
      <w:r w:rsidR="00007945">
        <w:rPr>
          <w:rFonts w:ascii="Cambria" w:hAnsi="Cambria"/>
        </w:rPr>
        <w:t xml:space="preserve">: </w:t>
      </w:r>
      <w:r w:rsidR="00064A86">
        <w:rPr>
          <w:rFonts w:ascii="Cambria" w:hAnsi="Cambria"/>
        </w:rPr>
        <w:t xml:space="preserve">kathryn.boehlefeld </w:t>
      </w:r>
      <w:r w:rsidR="00007945">
        <w:rPr>
          <w:rFonts w:ascii="Cambria" w:hAnsi="Cambria"/>
        </w:rPr>
        <w:t>@valpo.edu</w:t>
      </w:r>
    </w:p>
    <w:p w14:paraId="4F6DB1DB" w14:textId="46D271E1" w:rsidR="000E3F45" w:rsidRPr="000E3F45" w:rsidRDefault="000E3F45" w:rsidP="000E3F45">
      <w:pPr>
        <w:rPr>
          <w:rFonts w:ascii="Cambria" w:hAnsi="Cambria"/>
        </w:rPr>
      </w:pPr>
      <w:r w:rsidRPr="000E3F45">
        <w:rPr>
          <w:rFonts w:ascii="Cambria" w:hAnsi="Cambria"/>
        </w:rPr>
        <w:t xml:space="preserve">Office Hours: </w:t>
      </w:r>
      <w:r w:rsidR="00035A04">
        <w:rPr>
          <w:rFonts w:ascii="Cambria" w:hAnsi="Cambria"/>
        </w:rPr>
        <w:t>Mondays and Wednesdays 1:30-3:30</w:t>
      </w:r>
      <w:r w:rsidRPr="000E3F45">
        <w:rPr>
          <w:rFonts w:ascii="Cambria" w:hAnsi="Cambria"/>
        </w:rPr>
        <w:t xml:space="preserve"> </w:t>
      </w:r>
      <w:r w:rsidR="00064A86">
        <w:rPr>
          <w:rFonts w:ascii="Cambria" w:hAnsi="Cambria"/>
        </w:rPr>
        <w:t xml:space="preserve">and </w:t>
      </w:r>
      <w:r w:rsidRPr="000E3F45">
        <w:rPr>
          <w:rFonts w:ascii="Cambria" w:hAnsi="Cambria"/>
        </w:rPr>
        <w:t>by appointment</w:t>
      </w:r>
    </w:p>
    <w:p w14:paraId="3E4CEBF6" w14:textId="619E0517" w:rsidR="000E3F45" w:rsidRPr="000E3F45" w:rsidRDefault="000E3F45" w:rsidP="000E3F45">
      <w:pPr>
        <w:rPr>
          <w:rFonts w:ascii="Cambria" w:hAnsi="Cambria"/>
        </w:rPr>
      </w:pPr>
      <w:r w:rsidRPr="000E3F45">
        <w:rPr>
          <w:rFonts w:ascii="Cambria" w:hAnsi="Cambria"/>
        </w:rPr>
        <w:t xml:space="preserve">Office: </w:t>
      </w:r>
      <w:r w:rsidR="002A282E">
        <w:rPr>
          <w:rFonts w:ascii="Cambria" w:hAnsi="Cambria"/>
        </w:rPr>
        <w:t>Arts and Sciences Building 334</w:t>
      </w:r>
    </w:p>
    <w:p w14:paraId="28050832" w14:textId="77777777" w:rsidR="000E3F45" w:rsidRPr="000E3F45" w:rsidRDefault="000E3F45" w:rsidP="000E3F45">
      <w:pPr>
        <w:rPr>
          <w:rFonts w:ascii="Cambria" w:hAnsi="Cambria"/>
        </w:rPr>
      </w:pPr>
    </w:p>
    <w:p w14:paraId="6418391C" w14:textId="77777777" w:rsidR="000E3F45" w:rsidRPr="000E3F45" w:rsidRDefault="000E3F45" w:rsidP="000E3F45">
      <w:pPr>
        <w:jc w:val="both"/>
        <w:rPr>
          <w:rFonts w:ascii="Cambria" w:hAnsi="Cambria"/>
        </w:rPr>
      </w:pPr>
      <w:r w:rsidRPr="000E3F45">
        <w:rPr>
          <w:rFonts w:ascii="Cambria" w:hAnsi="Cambria"/>
          <w:b/>
        </w:rPr>
        <w:t>Introduction</w:t>
      </w:r>
    </w:p>
    <w:p w14:paraId="5EA7544A" w14:textId="09D032D9" w:rsidR="00132908" w:rsidRPr="00132908" w:rsidRDefault="00132908" w:rsidP="00132908">
      <w:pPr>
        <w:rPr>
          <w:rFonts w:ascii="Cambria" w:hAnsi="Cambria"/>
        </w:rPr>
      </w:pPr>
      <w:r w:rsidRPr="00132908">
        <w:rPr>
          <w:rFonts w:ascii="Cambria" w:hAnsi="Cambria"/>
        </w:rPr>
        <w:t xml:space="preserve">Have you ever wondered how we know what we know? How do political scientists make predictions about what goes on in politics? How do polling numbers get turned into predictions about who will win an election? How can we predict how stable a democracy is? How do we predict when and where a civil war might break out? And how certain can we be about these predictions in an era replete with “fake news”? </w:t>
      </w:r>
    </w:p>
    <w:p w14:paraId="545990F8" w14:textId="77777777" w:rsidR="00132908" w:rsidRPr="00132908" w:rsidRDefault="00132908" w:rsidP="00132908">
      <w:pPr>
        <w:rPr>
          <w:rFonts w:ascii="Cambria" w:hAnsi="Cambria"/>
        </w:rPr>
      </w:pPr>
    </w:p>
    <w:p w14:paraId="0B1B5E20" w14:textId="77777777" w:rsidR="00132908" w:rsidRPr="00132908" w:rsidRDefault="00132908" w:rsidP="00132908">
      <w:pPr>
        <w:rPr>
          <w:rFonts w:ascii="Cambria" w:hAnsi="Cambria"/>
        </w:rPr>
      </w:pPr>
      <w:r w:rsidRPr="00132908">
        <w:rPr>
          <w:rFonts w:ascii="Cambria" w:hAnsi="Cambria"/>
        </w:rPr>
        <w:t xml:space="preserve">In this course, we will learn how political scientists objective study the political world and how they use statistics to make predictions about political outcomes. This course will expand on the basic elements of research design, introduce you to statistical programming, and give you a basic understanding of how political scientists use probability and statistics. </w:t>
      </w:r>
    </w:p>
    <w:p w14:paraId="72E660ED" w14:textId="77777777" w:rsidR="00FD03D2" w:rsidRPr="000E3F45" w:rsidRDefault="00FD03D2" w:rsidP="000E3F45">
      <w:pPr>
        <w:rPr>
          <w:rFonts w:ascii="Cambria" w:hAnsi="Cambria"/>
        </w:rPr>
      </w:pPr>
    </w:p>
    <w:p w14:paraId="5A0D70F7" w14:textId="77777777" w:rsidR="000E3F45" w:rsidRDefault="000E3F45" w:rsidP="000E3F45">
      <w:pPr>
        <w:rPr>
          <w:rFonts w:ascii="Cambria" w:hAnsi="Cambria"/>
          <w:b/>
        </w:rPr>
      </w:pPr>
      <w:r w:rsidRPr="000E3F45">
        <w:rPr>
          <w:rFonts w:ascii="Cambria" w:hAnsi="Cambria"/>
          <w:b/>
        </w:rPr>
        <w:t>Objectives</w:t>
      </w:r>
    </w:p>
    <w:p w14:paraId="50B39091" w14:textId="24D88CD8" w:rsidR="000E3F45" w:rsidRPr="000E3F45" w:rsidRDefault="000E3F45" w:rsidP="000E3F45">
      <w:pPr>
        <w:rPr>
          <w:rFonts w:ascii="Cambria" w:hAnsi="Cambria"/>
        </w:rPr>
      </w:pPr>
      <w:r>
        <w:rPr>
          <w:rFonts w:ascii="Cambria" w:hAnsi="Cambria"/>
        </w:rPr>
        <w:t xml:space="preserve">By the end of the semester, </w:t>
      </w:r>
      <w:r w:rsidR="00C510C0">
        <w:rPr>
          <w:rFonts w:ascii="Cambria" w:hAnsi="Cambria"/>
        </w:rPr>
        <w:t>students will gain the following skills</w:t>
      </w:r>
      <w:r>
        <w:rPr>
          <w:rFonts w:ascii="Cambria" w:hAnsi="Cambria"/>
        </w:rPr>
        <w:t>:</w:t>
      </w:r>
    </w:p>
    <w:p w14:paraId="754247A6" w14:textId="6278F3FD" w:rsidR="000E3F45" w:rsidRDefault="00C510C0" w:rsidP="000E3F45">
      <w:pPr>
        <w:pStyle w:val="ListParagraph"/>
        <w:numPr>
          <w:ilvl w:val="0"/>
          <w:numId w:val="1"/>
        </w:numPr>
        <w:jc w:val="both"/>
        <w:rPr>
          <w:rFonts w:ascii="Cambria" w:hAnsi="Cambria"/>
        </w:rPr>
      </w:pPr>
      <w:r>
        <w:rPr>
          <w:rFonts w:ascii="Cambria" w:hAnsi="Cambria"/>
        </w:rPr>
        <w:t xml:space="preserve">Ability to </w:t>
      </w:r>
      <w:r w:rsidR="00A040EC">
        <w:rPr>
          <w:rFonts w:ascii="Cambria" w:hAnsi="Cambria"/>
        </w:rPr>
        <w:t>craft a quantitative research study</w:t>
      </w:r>
    </w:p>
    <w:p w14:paraId="3F8F0181" w14:textId="6FAAD0C1" w:rsidR="00C510C0" w:rsidRDefault="00C510C0" w:rsidP="000E3F45">
      <w:pPr>
        <w:pStyle w:val="ListParagraph"/>
        <w:numPr>
          <w:ilvl w:val="0"/>
          <w:numId w:val="1"/>
        </w:numPr>
        <w:jc w:val="both"/>
        <w:rPr>
          <w:rFonts w:ascii="Cambria" w:hAnsi="Cambria"/>
        </w:rPr>
      </w:pPr>
      <w:r>
        <w:rPr>
          <w:rFonts w:ascii="Cambria" w:hAnsi="Cambria"/>
        </w:rPr>
        <w:t xml:space="preserve">Ability to </w:t>
      </w:r>
      <w:r w:rsidR="00A040EC">
        <w:rPr>
          <w:rFonts w:ascii="Cambria" w:hAnsi="Cambria"/>
        </w:rPr>
        <w:t>analyze social science statistics by hand</w:t>
      </w:r>
    </w:p>
    <w:p w14:paraId="787D355E" w14:textId="29D56EF0" w:rsidR="00C510C0" w:rsidRDefault="00C510C0" w:rsidP="000E3F45">
      <w:pPr>
        <w:pStyle w:val="ListParagraph"/>
        <w:numPr>
          <w:ilvl w:val="0"/>
          <w:numId w:val="1"/>
        </w:numPr>
        <w:jc w:val="both"/>
        <w:rPr>
          <w:rFonts w:ascii="Cambria" w:hAnsi="Cambria"/>
        </w:rPr>
      </w:pPr>
      <w:r>
        <w:rPr>
          <w:rFonts w:ascii="Cambria" w:hAnsi="Cambria"/>
        </w:rPr>
        <w:t xml:space="preserve">Ability to </w:t>
      </w:r>
      <w:r w:rsidR="00A040EC">
        <w:rPr>
          <w:rFonts w:ascii="Cambria" w:hAnsi="Cambria"/>
        </w:rPr>
        <w:t>analyze social science statistics using STATA</w:t>
      </w:r>
    </w:p>
    <w:p w14:paraId="44F608EE" w14:textId="349F6B7D" w:rsidR="00C510C0" w:rsidRDefault="00C510C0" w:rsidP="000E3F45">
      <w:pPr>
        <w:pStyle w:val="ListParagraph"/>
        <w:numPr>
          <w:ilvl w:val="0"/>
          <w:numId w:val="1"/>
        </w:numPr>
        <w:jc w:val="both"/>
        <w:rPr>
          <w:rFonts w:ascii="Cambria" w:hAnsi="Cambria"/>
        </w:rPr>
      </w:pPr>
      <w:r>
        <w:rPr>
          <w:rFonts w:ascii="Cambria" w:hAnsi="Cambria"/>
        </w:rPr>
        <w:t xml:space="preserve">Ability to </w:t>
      </w:r>
      <w:r w:rsidR="00A040EC">
        <w:rPr>
          <w:rFonts w:ascii="Cambria" w:hAnsi="Cambria"/>
        </w:rPr>
        <w:t>clearly explain statistical findings in writing</w:t>
      </w:r>
    </w:p>
    <w:p w14:paraId="6DCCA327" w14:textId="6ED1884E" w:rsidR="00C510C0" w:rsidRDefault="00C510C0" w:rsidP="00C510C0">
      <w:pPr>
        <w:jc w:val="both"/>
        <w:rPr>
          <w:rFonts w:ascii="Cambria" w:hAnsi="Cambria"/>
        </w:rPr>
      </w:pPr>
      <w:r>
        <w:rPr>
          <w:rFonts w:ascii="Cambria" w:hAnsi="Cambria"/>
        </w:rPr>
        <w:t>By the end of the semester, students will master the following content:</w:t>
      </w:r>
    </w:p>
    <w:p w14:paraId="1D538622" w14:textId="7AB870DF" w:rsidR="00C510C0" w:rsidRDefault="00A040EC" w:rsidP="00C510C0">
      <w:pPr>
        <w:pStyle w:val="ListParagraph"/>
        <w:numPr>
          <w:ilvl w:val="0"/>
          <w:numId w:val="25"/>
        </w:numPr>
        <w:jc w:val="both"/>
        <w:rPr>
          <w:rFonts w:ascii="Cambria" w:hAnsi="Cambria"/>
        </w:rPr>
      </w:pPr>
      <w:r>
        <w:rPr>
          <w:rFonts w:ascii="Cambria" w:hAnsi="Cambria"/>
        </w:rPr>
        <w:t>Research Design in Political Science</w:t>
      </w:r>
    </w:p>
    <w:p w14:paraId="326BDB87" w14:textId="6D6F564D" w:rsidR="00C510C0" w:rsidRDefault="00A040EC" w:rsidP="00C510C0">
      <w:pPr>
        <w:pStyle w:val="ListParagraph"/>
        <w:numPr>
          <w:ilvl w:val="0"/>
          <w:numId w:val="25"/>
        </w:numPr>
        <w:jc w:val="both"/>
        <w:rPr>
          <w:rFonts w:ascii="Cambria" w:hAnsi="Cambria"/>
        </w:rPr>
      </w:pPr>
      <w:r>
        <w:rPr>
          <w:rFonts w:ascii="Cambria" w:hAnsi="Cambria"/>
        </w:rPr>
        <w:t xml:space="preserve">Basic Probability Theory </w:t>
      </w:r>
    </w:p>
    <w:p w14:paraId="0E4D1659" w14:textId="5297F7EE" w:rsidR="00C510C0" w:rsidRDefault="00A040EC" w:rsidP="00C510C0">
      <w:pPr>
        <w:pStyle w:val="ListParagraph"/>
        <w:numPr>
          <w:ilvl w:val="0"/>
          <w:numId w:val="25"/>
        </w:numPr>
        <w:jc w:val="both"/>
        <w:rPr>
          <w:rFonts w:ascii="Cambria" w:hAnsi="Cambria"/>
        </w:rPr>
      </w:pPr>
      <w:r>
        <w:rPr>
          <w:rFonts w:ascii="Cambria" w:hAnsi="Cambria"/>
        </w:rPr>
        <w:t>Bivariate Hypothesis Testing</w:t>
      </w:r>
    </w:p>
    <w:p w14:paraId="60485955" w14:textId="2B0F4E70" w:rsidR="00A040EC" w:rsidRDefault="00A040EC" w:rsidP="00C510C0">
      <w:pPr>
        <w:pStyle w:val="ListParagraph"/>
        <w:numPr>
          <w:ilvl w:val="0"/>
          <w:numId w:val="25"/>
        </w:numPr>
        <w:jc w:val="both"/>
        <w:rPr>
          <w:rFonts w:ascii="Cambria" w:hAnsi="Cambria"/>
        </w:rPr>
      </w:pPr>
      <w:r>
        <w:rPr>
          <w:rFonts w:ascii="Cambria" w:hAnsi="Cambria"/>
        </w:rPr>
        <w:t>Bi- and Multi-variate Regression Analysis</w:t>
      </w:r>
    </w:p>
    <w:p w14:paraId="3D7700E8" w14:textId="20FCE678" w:rsidR="00C510C0" w:rsidRDefault="00A040EC" w:rsidP="00C510C0">
      <w:pPr>
        <w:pStyle w:val="ListParagraph"/>
        <w:numPr>
          <w:ilvl w:val="0"/>
          <w:numId w:val="25"/>
        </w:numPr>
        <w:jc w:val="both"/>
        <w:rPr>
          <w:rFonts w:ascii="Cambria" w:hAnsi="Cambria"/>
        </w:rPr>
      </w:pPr>
      <w:r>
        <w:rPr>
          <w:rFonts w:ascii="Cambria" w:hAnsi="Cambria"/>
        </w:rPr>
        <w:t>Basic understanding of probit, logit, and panel data regression</w:t>
      </w:r>
    </w:p>
    <w:p w14:paraId="0AC3B16E" w14:textId="77777777" w:rsidR="000E3F45" w:rsidRPr="000E3F45" w:rsidRDefault="000E3F45" w:rsidP="000E3F45">
      <w:pPr>
        <w:jc w:val="both"/>
        <w:rPr>
          <w:rFonts w:ascii="Cambria" w:hAnsi="Cambria"/>
        </w:rPr>
      </w:pPr>
    </w:p>
    <w:p w14:paraId="107A81D6" w14:textId="77777777" w:rsidR="000E3F45" w:rsidRPr="000E3F45" w:rsidRDefault="000E3F45" w:rsidP="000E3F45">
      <w:pPr>
        <w:jc w:val="both"/>
        <w:rPr>
          <w:rFonts w:ascii="Cambria" w:hAnsi="Cambria"/>
        </w:rPr>
      </w:pPr>
      <w:r w:rsidRPr="000E3F45">
        <w:rPr>
          <w:rFonts w:ascii="Cambria" w:hAnsi="Cambria"/>
          <w:b/>
        </w:rPr>
        <w:t>Prerequisite and Recommendations</w:t>
      </w:r>
    </w:p>
    <w:p w14:paraId="46D39D0C" w14:textId="77777777" w:rsidR="000E3F45" w:rsidRPr="000E3F45" w:rsidRDefault="000E3F45" w:rsidP="000E3F45">
      <w:pPr>
        <w:jc w:val="both"/>
        <w:rPr>
          <w:rFonts w:ascii="Cambria" w:hAnsi="Cambria"/>
        </w:rPr>
      </w:pPr>
      <w:r w:rsidRPr="000E3F45">
        <w:rPr>
          <w:rFonts w:ascii="Cambria" w:hAnsi="Cambria"/>
        </w:rPr>
        <w:t>There are no prerequisites for this course.</w:t>
      </w:r>
    </w:p>
    <w:p w14:paraId="3F3CB8F0" w14:textId="4EB945D6" w:rsidR="000E3F45" w:rsidRPr="000E3F45" w:rsidRDefault="000E3F45" w:rsidP="000E3F45">
      <w:pPr>
        <w:jc w:val="both"/>
        <w:rPr>
          <w:rFonts w:ascii="Cambria" w:hAnsi="Cambria"/>
        </w:rPr>
      </w:pPr>
      <w:r w:rsidRPr="000E3F45">
        <w:rPr>
          <w:rFonts w:ascii="Cambria" w:hAnsi="Cambria"/>
        </w:rPr>
        <w:t xml:space="preserve">Good political science students keep up with breaking events. Staying informed allows one to make better sense of class examples and allows for richer discussion. Monitoring the news will also help students draw linkages between the course material and the “real world.” Students are recommended to reference the </w:t>
      </w:r>
      <w:r w:rsidRPr="000E3F45">
        <w:rPr>
          <w:rFonts w:ascii="Cambria" w:hAnsi="Cambria"/>
          <w:i/>
        </w:rPr>
        <w:t>New York Times</w:t>
      </w:r>
      <w:r w:rsidRPr="000E3F45">
        <w:rPr>
          <w:rFonts w:ascii="Cambria" w:hAnsi="Cambria"/>
        </w:rPr>
        <w:t xml:space="preserve">, the </w:t>
      </w:r>
      <w:r w:rsidRPr="000E3F45">
        <w:rPr>
          <w:rFonts w:ascii="Cambria" w:hAnsi="Cambria"/>
          <w:i/>
        </w:rPr>
        <w:t>Washington Post</w:t>
      </w:r>
      <w:r w:rsidRPr="000E3F45">
        <w:rPr>
          <w:rFonts w:ascii="Cambria" w:hAnsi="Cambria"/>
        </w:rPr>
        <w:t xml:space="preserve">, the </w:t>
      </w:r>
      <w:r w:rsidRPr="000E3F45">
        <w:rPr>
          <w:rFonts w:ascii="Cambria" w:hAnsi="Cambria"/>
          <w:i/>
        </w:rPr>
        <w:t>Wall Street Journal</w:t>
      </w:r>
      <w:r w:rsidRPr="000E3F45">
        <w:rPr>
          <w:rFonts w:ascii="Cambria" w:hAnsi="Cambria"/>
        </w:rPr>
        <w:t xml:space="preserve">, the </w:t>
      </w:r>
      <w:r w:rsidRPr="000E3F45">
        <w:rPr>
          <w:rFonts w:ascii="Cambria" w:hAnsi="Cambria"/>
          <w:i/>
        </w:rPr>
        <w:t>Chicago Tribune</w:t>
      </w:r>
      <w:r w:rsidRPr="000E3F45">
        <w:rPr>
          <w:rFonts w:ascii="Cambria" w:hAnsi="Cambria"/>
        </w:rPr>
        <w:t xml:space="preserve">, or the </w:t>
      </w:r>
      <w:r w:rsidRPr="000E3F45">
        <w:rPr>
          <w:rFonts w:ascii="Cambria" w:hAnsi="Cambria"/>
          <w:i/>
        </w:rPr>
        <w:t>Foreign Policy</w:t>
      </w:r>
      <w:r w:rsidRPr="000E3F45">
        <w:rPr>
          <w:rFonts w:ascii="Cambria" w:hAnsi="Cambria"/>
        </w:rPr>
        <w:t xml:space="preserve">. </w:t>
      </w:r>
    </w:p>
    <w:p w14:paraId="178FB864" w14:textId="77777777" w:rsidR="000E3F45" w:rsidRPr="000E3F45" w:rsidRDefault="000E3F45" w:rsidP="000E3F45">
      <w:pPr>
        <w:jc w:val="both"/>
        <w:rPr>
          <w:rFonts w:ascii="Cambria" w:hAnsi="Cambria"/>
        </w:rPr>
      </w:pPr>
    </w:p>
    <w:p w14:paraId="7FA188B3" w14:textId="34B8F1A5" w:rsidR="000E3F45" w:rsidRPr="000E3F45" w:rsidRDefault="000E3F45" w:rsidP="000E3F45">
      <w:pPr>
        <w:jc w:val="both"/>
        <w:rPr>
          <w:rFonts w:ascii="Cambria" w:hAnsi="Cambria"/>
        </w:rPr>
      </w:pPr>
      <w:r w:rsidRPr="000E3F45">
        <w:rPr>
          <w:rFonts w:ascii="Cambria" w:hAnsi="Cambria"/>
          <w:i/>
        </w:rPr>
        <w:t xml:space="preserve">Foreign Policy </w:t>
      </w:r>
      <w:r w:rsidRPr="000E3F45">
        <w:rPr>
          <w:rFonts w:ascii="Cambria" w:hAnsi="Cambria"/>
        </w:rPr>
        <w:t xml:space="preserve">has email newsletters </w:t>
      </w:r>
      <w:r w:rsidR="00811247">
        <w:rPr>
          <w:rFonts w:ascii="Cambria" w:hAnsi="Cambria"/>
        </w:rPr>
        <w:t xml:space="preserve">(I recommend the Morning Brief) </w:t>
      </w:r>
      <w:r w:rsidRPr="000E3F45">
        <w:rPr>
          <w:rFonts w:ascii="Cambria" w:hAnsi="Cambria"/>
        </w:rPr>
        <w:t xml:space="preserve">that can be signed up for by going to: </w:t>
      </w:r>
      <w:hyperlink r:id="rId5" w:history="1">
        <w:r w:rsidRPr="000E3F45">
          <w:rPr>
            <w:rStyle w:val="Hyperlink"/>
            <w:rFonts w:ascii="Cambria" w:hAnsi="Cambria"/>
          </w:rPr>
          <w:t>https://id.foreignpolicy.com/identity/siteRegistration/addRegistration</w:t>
        </w:r>
      </w:hyperlink>
      <w:r w:rsidRPr="000E3F45">
        <w:rPr>
          <w:rFonts w:ascii="Cambria" w:hAnsi="Cambria"/>
        </w:rPr>
        <w:t xml:space="preserve"> </w:t>
      </w:r>
    </w:p>
    <w:p w14:paraId="730639F4" w14:textId="77777777" w:rsidR="000E3F45" w:rsidRPr="000E3F45" w:rsidRDefault="000E3F45" w:rsidP="000E3F45">
      <w:pPr>
        <w:jc w:val="both"/>
        <w:rPr>
          <w:rFonts w:ascii="Cambria" w:hAnsi="Cambria"/>
        </w:rPr>
      </w:pPr>
    </w:p>
    <w:p w14:paraId="50EA3A74" w14:textId="77777777" w:rsidR="000E3F45" w:rsidRPr="000E3F45" w:rsidRDefault="000E3F45" w:rsidP="000E3F45">
      <w:pPr>
        <w:jc w:val="both"/>
        <w:rPr>
          <w:rFonts w:ascii="Cambria" w:hAnsi="Cambria"/>
        </w:rPr>
      </w:pPr>
      <w:r w:rsidRPr="000E3F45">
        <w:rPr>
          <w:rFonts w:ascii="Cambria" w:hAnsi="Cambria"/>
          <w:i/>
        </w:rPr>
        <w:t>Washington Post</w:t>
      </w:r>
      <w:r w:rsidRPr="000E3F45">
        <w:rPr>
          <w:rFonts w:ascii="Cambria" w:hAnsi="Cambria"/>
        </w:rPr>
        <w:t xml:space="preserve"> (go to </w:t>
      </w:r>
      <w:hyperlink r:id="rId6" w:history="1">
        <w:r w:rsidRPr="000E3F45">
          <w:rPr>
            <w:rStyle w:val="Hyperlink"/>
            <w:rFonts w:ascii="Cambria" w:hAnsi="Cambria"/>
          </w:rPr>
          <w:t>http://www.washingtonpost.com</w:t>
        </w:r>
      </w:hyperlink>
      <w:r w:rsidRPr="000E3F45">
        <w:rPr>
          <w:rFonts w:ascii="Cambria" w:hAnsi="Cambria"/>
        </w:rPr>
        <w:t xml:space="preserve"> click on “News” and then click on “Nation” and “World” Under “Nation” click “National Security”</w:t>
      </w:r>
    </w:p>
    <w:p w14:paraId="44D154E0" w14:textId="77777777" w:rsidR="000E3F45" w:rsidRPr="000E3F45" w:rsidRDefault="000E3F45" w:rsidP="000E3F45">
      <w:pPr>
        <w:jc w:val="both"/>
        <w:rPr>
          <w:rFonts w:ascii="Cambria" w:hAnsi="Cambria"/>
        </w:rPr>
      </w:pPr>
    </w:p>
    <w:p w14:paraId="2DB1DBF5" w14:textId="77777777" w:rsidR="000E3F45" w:rsidRPr="000E3F45" w:rsidRDefault="000E3F45" w:rsidP="000E3F45">
      <w:pPr>
        <w:jc w:val="both"/>
        <w:rPr>
          <w:rFonts w:ascii="Cambria" w:hAnsi="Cambria"/>
        </w:rPr>
      </w:pPr>
      <w:r w:rsidRPr="000E3F45">
        <w:rPr>
          <w:rFonts w:ascii="Cambria" w:hAnsi="Cambria"/>
          <w:i/>
        </w:rPr>
        <w:t>New York Times</w:t>
      </w:r>
      <w:r w:rsidRPr="000E3F45">
        <w:rPr>
          <w:rFonts w:ascii="Cambria" w:hAnsi="Cambria"/>
        </w:rPr>
        <w:t xml:space="preserve"> (go to </w:t>
      </w:r>
      <w:hyperlink r:id="rId7" w:history="1">
        <w:r w:rsidRPr="000E3F45">
          <w:rPr>
            <w:rStyle w:val="Hyperlink"/>
            <w:rFonts w:ascii="Cambria" w:hAnsi="Cambria"/>
          </w:rPr>
          <w:t>http://www.nytimes.com</w:t>
        </w:r>
      </w:hyperlink>
      <w:r w:rsidRPr="000E3F45">
        <w:rPr>
          <w:rFonts w:ascii="Cambria" w:hAnsi="Cambria"/>
        </w:rPr>
        <w:t xml:space="preserve"> click on “U.S.” and “World”)</w:t>
      </w:r>
    </w:p>
    <w:p w14:paraId="08BF85D9" w14:textId="77777777" w:rsidR="000E3F45" w:rsidRPr="000E3F45" w:rsidRDefault="000E3F45" w:rsidP="000E3F45">
      <w:pPr>
        <w:jc w:val="both"/>
        <w:rPr>
          <w:rFonts w:ascii="Cambria" w:hAnsi="Cambria"/>
        </w:rPr>
      </w:pPr>
    </w:p>
    <w:p w14:paraId="367E83D7" w14:textId="77777777" w:rsidR="000E3F45" w:rsidRPr="000E3F45" w:rsidRDefault="000E3F45" w:rsidP="000E3F45">
      <w:pPr>
        <w:jc w:val="both"/>
        <w:rPr>
          <w:rFonts w:ascii="Cambria" w:hAnsi="Cambria"/>
        </w:rPr>
      </w:pPr>
      <w:r w:rsidRPr="000E3F45">
        <w:rPr>
          <w:rFonts w:ascii="Cambria" w:hAnsi="Cambria"/>
          <w:b/>
        </w:rPr>
        <w:t>Class Format</w:t>
      </w:r>
    </w:p>
    <w:p w14:paraId="2E9496D0" w14:textId="6E9174E0" w:rsidR="000E3F45" w:rsidRPr="000E3F45" w:rsidRDefault="000E3F45" w:rsidP="000E3F45">
      <w:pPr>
        <w:jc w:val="both"/>
        <w:rPr>
          <w:rFonts w:ascii="Cambria" w:hAnsi="Cambria"/>
        </w:rPr>
      </w:pPr>
      <w:r w:rsidRPr="000E3F45">
        <w:rPr>
          <w:rFonts w:ascii="Cambria" w:hAnsi="Cambria"/>
        </w:rPr>
        <w:t xml:space="preserve">Classes will be a combination of lecture and </w:t>
      </w:r>
      <w:r w:rsidR="00A040EC">
        <w:rPr>
          <w:rFonts w:ascii="Cambria" w:hAnsi="Cambria"/>
        </w:rPr>
        <w:t>computer work</w:t>
      </w:r>
      <w:r w:rsidRPr="000E3F45">
        <w:rPr>
          <w:rFonts w:ascii="Cambria" w:hAnsi="Cambria"/>
        </w:rPr>
        <w:t xml:space="preserve">. During lectures, students are encouraged to ask questions or make comments about the material. Students should also be prepared to answer questions and offer opinions regarding class material. </w:t>
      </w:r>
      <w:r w:rsidR="00A040EC">
        <w:rPr>
          <w:rFonts w:ascii="Cambria" w:hAnsi="Cambria"/>
        </w:rPr>
        <w:t xml:space="preserve">This class contains Mathematical work, class attendance will be extremely helpful. </w:t>
      </w:r>
    </w:p>
    <w:p w14:paraId="156A7CE3" w14:textId="77777777" w:rsidR="000E3F45" w:rsidRPr="000E3F45" w:rsidRDefault="000E3F45" w:rsidP="000E3F45">
      <w:pPr>
        <w:jc w:val="both"/>
        <w:rPr>
          <w:rFonts w:ascii="Cambria" w:hAnsi="Cambria"/>
        </w:rPr>
      </w:pPr>
    </w:p>
    <w:p w14:paraId="3145C358" w14:textId="458F7AD3" w:rsidR="000E3F45" w:rsidRPr="000E3F45" w:rsidRDefault="000E3F45" w:rsidP="000E3F45">
      <w:pPr>
        <w:jc w:val="both"/>
        <w:rPr>
          <w:rFonts w:ascii="Cambria" w:hAnsi="Cambria"/>
        </w:rPr>
      </w:pPr>
      <w:r w:rsidRPr="000E3F45">
        <w:rPr>
          <w:rFonts w:ascii="Cambria" w:hAnsi="Cambria"/>
        </w:rPr>
        <w:t>During discussions, everyone’s active and thoughtful participation is absolutely essential and expected. To ensure the quality of these class periods, everyone is expected to do three things:</w:t>
      </w:r>
    </w:p>
    <w:p w14:paraId="5C63C741"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First, all assigned readings on the issue under discussion should be </w:t>
      </w:r>
      <w:r w:rsidRPr="000E3F45">
        <w:rPr>
          <w:rFonts w:ascii="Cambria" w:hAnsi="Cambria"/>
          <w:i/>
        </w:rPr>
        <w:t>read carefully before class</w:t>
      </w:r>
      <w:r w:rsidRPr="000E3F45">
        <w:rPr>
          <w:rFonts w:ascii="Cambria" w:hAnsi="Cambria"/>
        </w:rPr>
        <w:t>.</w:t>
      </w:r>
    </w:p>
    <w:p w14:paraId="7AE002F8"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Second, </w:t>
      </w:r>
      <w:r w:rsidRPr="000E3F45">
        <w:rPr>
          <w:rFonts w:ascii="Cambria" w:hAnsi="Cambria"/>
          <w:i/>
        </w:rPr>
        <w:t>copies of these readings should be brought to class</w:t>
      </w:r>
      <w:r w:rsidRPr="000E3F45">
        <w:rPr>
          <w:rFonts w:ascii="Cambria" w:hAnsi="Cambria"/>
        </w:rPr>
        <w:t xml:space="preserve"> as reference material for discussion and group exercises.</w:t>
      </w:r>
    </w:p>
    <w:p w14:paraId="7EDED5AE" w14:textId="77777777" w:rsidR="000E3F45" w:rsidRPr="000E3F45" w:rsidRDefault="000E3F45" w:rsidP="000E3F45">
      <w:pPr>
        <w:pStyle w:val="ListParagraph"/>
        <w:numPr>
          <w:ilvl w:val="0"/>
          <w:numId w:val="2"/>
        </w:numPr>
        <w:jc w:val="both"/>
        <w:rPr>
          <w:rFonts w:ascii="Cambria" w:hAnsi="Cambria"/>
        </w:rPr>
      </w:pPr>
      <w:r w:rsidRPr="000E3F45">
        <w:rPr>
          <w:rFonts w:ascii="Cambria" w:hAnsi="Cambria"/>
        </w:rPr>
        <w:t xml:space="preserve">Third, some time should be spent prior to class </w:t>
      </w:r>
      <w:r w:rsidRPr="000E3F45">
        <w:rPr>
          <w:rFonts w:ascii="Cambria" w:hAnsi="Cambria"/>
          <w:i/>
        </w:rPr>
        <w:t>considering any questions or guidelines that the instructor may have highlighted at the previous meeting</w:t>
      </w:r>
      <w:r w:rsidRPr="000E3F45">
        <w:rPr>
          <w:rFonts w:ascii="Cambria" w:hAnsi="Cambria"/>
        </w:rPr>
        <w:t xml:space="preserve">. </w:t>
      </w:r>
    </w:p>
    <w:p w14:paraId="45B88280" w14:textId="77777777" w:rsidR="000E3F45" w:rsidRPr="000E3F45" w:rsidRDefault="000E3F45" w:rsidP="000E3F45">
      <w:pPr>
        <w:jc w:val="both"/>
        <w:rPr>
          <w:rFonts w:ascii="Cambria" w:hAnsi="Cambria"/>
        </w:rPr>
      </w:pPr>
    </w:p>
    <w:p w14:paraId="52733FF1" w14:textId="77777777" w:rsidR="000E3F45" w:rsidRPr="000E3F45" w:rsidRDefault="000E3F45" w:rsidP="000E3F45">
      <w:pPr>
        <w:jc w:val="both"/>
        <w:rPr>
          <w:rFonts w:ascii="Cambria" w:hAnsi="Cambria"/>
          <w:b/>
        </w:rPr>
      </w:pPr>
      <w:r w:rsidRPr="000E3F45">
        <w:rPr>
          <w:rFonts w:ascii="Cambria" w:hAnsi="Cambria"/>
          <w:b/>
        </w:rPr>
        <w:t>Course Policies</w:t>
      </w:r>
    </w:p>
    <w:p w14:paraId="2A68D96B" w14:textId="3B858311" w:rsidR="000E3F45" w:rsidRDefault="000E3F45" w:rsidP="000E3F45">
      <w:pPr>
        <w:jc w:val="both"/>
        <w:rPr>
          <w:rFonts w:ascii="Cambria" w:hAnsi="Cambria"/>
          <w:u w:val="single"/>
        </w:rPr>
      </w:pPr>
      <w:r w:rsidRPr="000E3F45">
        <w:rPr>
          <w:rFonts w:ascii="Cambria" w:hAnsi="Cambria"/>
          <w:u w:val="single"/>
        </w:rPr>
        <w:t xml:space="preserve">Assigned </w:t>
      </w:r>
      <w:r w:rsidR="00A040EC">
        <w:rPr>
          <w:rFonts w:ascii="Cambria" w:hAnsi="Cambria"/>
          <w:u w:val="single"/>
        </w:rPr>
        <w:t>Material</w:t>
      </w:r>
      <w:r w:rsidRPr="000E3F45">
        <w:rPr>
          <w:rFonts w:ascii="Cambria" w:hAnsi="Cambria"/>
          <w:u w:val="single"/>
        </w:rPr>
        <w:t>s</w:t>
      </w:r>
    </w:p>
    <w:p w14:paraId="4F9B942B" w14:textId="2D4FEDEF" w:rsidR="00FD03D2" w:rsidRDefault="00A040EC" w:rsidP="000E3F45">
      <w:pPr>
        <w:jc w:val="both"/>
        <w:rPr>
          <w:rFonts w:ascii="Cambria" w:hAnsi="Cambria"/>
        </w:rPr>
      </w:pPr>
      <w:r>
        <w:rPr>
          <w:rFonts w:ascii="Cambria" w:hAnsi="Cambria"/>
        </w:rPr>
        <w:t>There is</w:t>
      </w:r>
      <w:r w:rsidR="00FD03D2">
        <w:rPr>
          <w:rFonts w:ascii="Cambria" w:hAnsi="Cambria"/>
        </w:rPr>
        <w:t xml:space="preserve"> one t</w:t>
      </w:r>
      <w:r w:rsidR="00F731F4">
        <w:rPr>
          <w:rFonts w:ascii="Cambria" w:hAnsi="Cambria"/>
        </w:rPr>
        <w:t>extbook assigned to this course.</w:t>
      </w:r>
    </w:p>
    <w:p w14:paraId="64DC1D72" w14:textId="72DB5F3D" w:rsidR="00F731F4" w:rsidRDefault="00A040EC" w:rsidP="000E3F45">
      <w:pPr>
        <w:pStyle w:val="ListParagraph"/>
        <w:numPr>
          <w:ilvl w:val="0"/>
          <w:numId w:val="20"/>
        </w:numPr>
        <w:jc w:val="both"/>
        <w:rPr>
          <w:rFonts w:ascii="Cambria" w:hAnsi="Cambria"/>
        </w:rPr>
      </w:pPr>
      <w:r>
        <w:rPr>
          <w:rFonts w:ascii="Cambria" w:hAnsi="Cambria"/>
        </w:rPr>
        <w:t xml:space="preserve">Kellstedt, Paul M. and Guy D. Whitten (2013) </w:t>
      </w:r>
      <w:r>
        <w:rPr>
          <w:rFonts w:ascii="Cambria" w:hAnsi="Cambria"/>
          <w:i/>
        </w:rPr>
        <w:t>The Fundamentals of Political Science Research Methods</w:t>
      </w:r>
      <w:r>
        <w:rPr>
          <w:rFonts w:ascii="Cambria" w:hAnsi="Cambria"/>
        </w:rPr>
        <w:t>. 2</w:t>
      </w:r>
      <w:r w:rsidRPr="00A040EC">
        <w:rPr>
          <w:rFonts w:ascii="Cambria" w:hAnsi="Cambria"/>
          <w:vertAlign w:val="superscript"/>
        </w:rPr>
        <w:t>nd</w:t>
      </w:r>
      <w:r>
        <w:rPr>
          <w:rFonts w:ascii="Cambria" w:hAnsi="Cambria"/>
        </w:rPr>
        <w:t xml:space="preserve"> ed. Cambridge: Cambridge University Press</w:t>
      </w:r>
    </w:p>
    <w:p w14:paraId="0FD4D426" w14:textId="4B7EEE82" w:rsidR="00A040EC" w:rsidRDefault="00A040EC" w:rsidP="00A040EC">
      <w:pPr>
        <w:jc w:val="both"/>
        <w:rPr>
          <w:rFonts w:ascii="Cambria" w:hAnsi="Cambria"/>
        </w:rPr>
      </w:pPr>
      <w:r>
        <w:rPr>
          <w:rFonts w:ascii="Cambria" w:hAnsi="Cambria"/>
        </w:rPr>
        <w:t>There is one computer program assigned to this course:</w:t>
      </w:r>
    </w:p>
    <w:p w14:paraId="4E591B73" w14:textId="22728D1F" w:rsidR="00A040EC" w:rsidRPr="00C11D4D" w:rsidRDefault="00A040EC" w:rsidP="00BE7943">
      <w:pPr>
        <w:pStyle w:val="ListParagraph"/>
        <w:numPr>
          <w:ilvl w:val="0"/>
          <w:numId w:val="40"/>
        </w:numPr>
        <w:rPr>
          <w:rFonts w:ascii="Times New Roman" w:eastAsia="Times New Roman" w:hAnsi="Times New Roman" w:cs="Times New Roman"/>
        </w:rPr>
      </w:pPr>
      <w:r w:rsidRPr="00BE7943">
        <w:rPr>
          <w:rFonts w:ascii="Cambria" w:hAnsi="Cambria"/>
        </w:rPr>
        <w:t>Stata</w:t>
      </w:r>
      <w:r w:rsidR="00BE7943" w:rsidRPr="00BE7943">
        <w:rPr>
          <w:rFonts w:ascii="Cambria" w:hAnsi="Cambria"/>
        </w:rPr>
        <w:t xml:space="preserve">/IC, available for purchase at: </w:t>
      </w:r>
      <w:hyperlink r:id="rId8" w:history="1">
        <w:r w:rsidR="00BE7943" w:rsidRPr="00BE7943">
          <w:rPr>
            <w:rStyle w:val="Hyperlink"/>
            <w:rFonts w:ascii="Helvetica" w:eastAsia="Times New Roman" w:hAnsi="Helvetica"/>
            <w:sz w:val="18"/>
            <w:szCs w:val="18"/>
          </w:rPr>
          <w:t>http://www.stata.com/order/new/edu/gradplans/student-pricing/</w:t>
        </w:r>
      </w:hyperlink>
      <w:r w:rsidR="00BE7943" w:rsidRPr="00BE7943">
        <w:rPr>
          <w:rFonts w:ascii="Helvetica" w:eastAsia="Times New Roman" w:hAnsi="Helvetica"/>
          <w:color w:val="000000"/>
          <w:sz w:val="18"/>
          <w:szCs w:val="18"/>
        </w:rPr>
        <w:t>.</w:t>
      </w:r>
    </w:p>
    <w:p w14:paraId="5DD8FDA0" w14:textId="77777777" w:rsidR="00C11D4D" w:rsidRDefault="00C11D4D" w:rsidP="000E3F45">
      <w:pPr>
        <w:jc w:val="both"/>
        <w:rPr>
          <w:rFonts w:eastAsia="Times New Roman"/>
        </w:rPr>
      </w:pPr>
    </w:p>
    <w:p w14:paraId="566C78CF" w14:textId="0A63713D" w:rsidR="000E3F45" w:rsidRDefault="00F731F4" w:rsidP="000E3F45">
      <w:pPr>
        <w:jc w:val="both"/>
        <w:rPr>
          <w:rFonts w:ascii="Cambria" w:hAnsi="Cambria"/>
        </w:rPr>
      </w:pPr>
      <w:r>
        <w:rPr>
          <w:rFonts w:ascii="Cambria" w:hAnsi="Cambria"/>
        </w:rPr>
        <w:t xml:space="preserve">Additional </w:t>
      </w:r>
      <w:r w:rsidR="000E3F45" w:rsidRPr="000E3F45">
        <w:rPr>
          <w:rFonts w:ascii="Cambria" w:hAnsi="Cambria"/>
        </w:rPr>
        <w:t>assigned readings will be accessible</w:t>
      </w:r>
      <w:r>
        <w:rPr>
          <w:rFonts w:ascii="Cambria" w:hAnsi="Cambria"/>
        </w:rPr>
        <w:t xml:space="preserve"> through the course website on Blackboard</w:t>
      </w:r>
      <w:r w:rsidR="000E3F45" w:rsidRPr="000E3F45">
        <w:rPr>
          <w:rFonts w:ascii="Cambria" w:hAnsi="Cambria"/>
        </w:rPr>
        <w:t xml:space="preserve">. </w:t>
      </w:r>
    </w:p>
    <w:p w14:paraId="12328309" w14:textId="056E7A08" w:rsidR="005C10AE" w:rsidRDefault="005C10AE" w:rsidP="000E3F45">
      <w:pPr>
        <w:jc w:val="both"/>
        <w:rPr>
          <w:rFonts w:ascii="Cambria" w:hAnsi="Cambria"/>
        </w:rPr>
      </w:pPr>
      <w:r>
        <w:rPr>
          <w:rFonts w:ascii="Cambria" w:hAnsi="Cambria"/>
        </w:rPr>
        <w:t xml:space="preserve">All readings should be completed </w:t>
      </w:r>
      <w:r w:rsidR="0093353E">
        <w:rPr>
          <w:rFonts w:ascii="Cambria" w:hAnsi="Cambria"/>
        </w:rPr>
        <w:t>prior to the class period for which they are assigned</w:t>
      </w:r>
      <w:r>
        <w:rPr>
          <w:rFonts w:ascii="Cambria" w:hAnsi="Cambria"/>
        </w:rPr>
        <w:t xml:space="preserve">. </w:t>
      </w:r>
    </w:p>
    <w:p w14:paraId="240FEE37" w14:textId="77777777" w:rsidR="005C10AE" w:rsidRPr="000E3F45" w:rsidRDefault="005C10AE" w:rsidP="000E3F45">
      <w:pPr>
        <w:jc w:val="both"/>
        <w:rPr>
          <w:rFonts w:ascii="Cambria" w:hAnsi="Cambria"/>
        </w:rPr>
      </w:pPr>
    </w:p>
    <w:p w14:paraId="1A638CEB" w14:textId="77777777" w:rsidR="000E3F45" w:rsidRPr="000E3F45" w:rsidRDefault="000E3F45" w:rsidP="000E3F45">
      <w:pPr>
        <w:rPr>
          <w:rFonts w:ascii="Cambria" w:hAnsi="Cambria"/>
          <w:b/>
          <w:bCs/>
        </w:rPr>
      </w:pPr>
      <w:r w:rsidRPr="000E3F45">
        <w:rPr>
          <w:rFonts w:ascii="Cambria" w:hAnsi="Cambria"/>
          <w:bCs/>
          <w:u w:val="single"/>
        </w:rPr>
        <w:t>Academic Integrity</w:t>
      </w:r>
    </w:p>
    <w:p w14:paraId="7821E68A" w14:textId="2418070D" w:rsidR="000E3F45" w:rsidRPr="000E3F45" w:rsidRDefault="000E3F45" w:rsidP="000E3F45">
      <w:pPr>
        <w:rPr>
          <w:rFonts w:ascii="Cambria" w:hAnsi="Cambria"/>
        </w:rPr>
      </w:pPr>
      <w:r w:rsidRPr="000E3F45">
        <w:rPr>
          <w:rFonts w:ascii="Cambria" w:hAnsi="Cambria"/>
          <w:b/>
          <w:bCs/>
        </w:rPr>
        <w:t xml:space="preserve"> </w:t>
      </w:r>
      <w:r w:rsidRPr="000E3F45">
        <w:rPr>
          <w:rFonts w:ascii="Cambria" w:hAnsi="Cambria"/>
        </w:rPr>
        <w:t xml:space="preserve">All students must abide by the </w:t>
      </w:r>
      <w:r w:rsidR="00F731F4">
        <w:rPr>
          <w:rFonts w:ascii="Cambria" w:hAnsi="Cambria"/>
        </w:rPr>
        <w:t>Valparaiso</w:t>
      </w:r>
      <w:r w:rsidRPr="000E3F45">
        <w:rPr>
          <w:rFonts w:ascii="Cambria" w:hAnsi="Cambria"/>
        </w:rPr>
        <w:t xml:space="preserve"> Honor Code</w:t>
      </w:r>
      <w:r w:rsidR="00F731F4">
        <w:rPr>
          <w:rFonts w:ascii="Cambria" w:hAnsi="Cambria"/>
        </w:rPr>
        <w:t>, and must include it on all written work submitted for academic credit</w:t>
      </w:r>
      <w:r w:rsidRPr="000E3F45">
        <w:rPr>
          <w:rFonts w:ascii="Cambria" w:hAnsi="Cambria"/>
        </w:rPr>
        <w:t>: “</w:t>
      </w:r>
      <w:r w:rsidR="00F731F4">
        <w:rPr>
          <w:rFonts w:ascii="Cambria" w:hAnsi="Cambria"/>
        </w:rPr>
        <w:t xml:space="preserve">I have neither given nor received, nor have I tolerated others’ use of unauthorized aid.” Details are available at: </w:t>
      </w:r>
      <w:hyperlink r:id="rId9" w:history="1">
        <w:r w:rsidR="00F731F4" w:rsidRPr="00FC3E30">
          <w:rPr>
            <w:rStyle w:val="Hyperlink"/>
            <w:rFonts w:ascii="Cambria" w:hAnsi="Cambria"/>
          </w:rPr>
          <w:t>http://www.valpo.edu/honor-council/files/2016/10/HCCConstitution2014.pdf</w:t>
        </w:r>
      </w:hyperlink>
      <w:r w:rsidR="00F731F4">
        <w:rPr>
          <w:rFonts w:ascii="Cambria" w:hAnsi="Cambria"/>
        </w:rPr>
        <w:t xml:space="preserve">. </w:t>
      </w:r>
      <w:r w:rsidRPr="000E3F45">
        <w:rPr>
          <w:rFonts w:ascii="Cambria" w:hAnsi="Cambria"/>
        </w:rPr>
        <w:t xml:space="preserve">Please note that academic dishonesty (including plagiarism and unauthorized multiple submissions of work for assignments) will not be tolerated and will be punished severely.  </w:t>
      </w:r>
    </w:p>
    <w:p w14:paraId="47962DCD" w14:textId="77777777" w:rsidR="000E3F45" w:rsidRPr="000E3F45" w:rsidRDefault="000E3F45" w:rsidP="000E3F45">
      <w:pPr>
        <w:rPr>
          <w:rFonts w:ascii="Cambria" w:hAnsi="Cambria"/>
          <w:i/>
          <w:iCs/>
        </w:rPr>
      </w:pPr>
    </w:p>
    <w:p w14:paraId="6767DA13" w14:textId="77777777" w:rsidR="000E3F45" w:rsidRPr="000E3F45" w:rsidRDefault="000E3F45" w:rsidP="000E3F45">
      <w:pPr>
        <w:rPr>
          <w:rFonts w:ascii="Cambria" w:hAnsi="Cambria"/>
          <w:b/>
          <w:bCs/>
        </w:rPr>
      </w:pPr>
      <w:r w:rsidRPr="000E3F45">
        <w:rPr>
          <w:rFonts w:ascii="Cambria" w:hAnsi="Cambria"/>
          <w:bCs/>
          <w:u w:val="single"/>
        </w:rPr>
        <w:t>Students with Disabilities</w:t>
      </w:r>
    </w:p>
    <w:p w14:paraId="16260B7B" w14:textId="1F711BC5" w:rsidR="000E3F45" w:rsidRPr="000E3F45" w:rsidRDefault="000E3F45" w:rsidP="000E3F45">
      <w:pPr>
        <w:rPr>
          <w:rFonts w:ascii="Cambria" w:hAnsi="Cambria"/>
          <w:i/>
          <w:iCs/>
        </w:rPr>
      </w:pPr>
      <w:r w:rsidRPr="000E3F45">
        <w:rPr>
          <w:rFonts w:ascii="Cambria" w:hAnsi="Cambria"/>
        </w:rPr>
        <w:t xml:space="preserve">I am strongly committed to working with students who have any disability recognized under the Americans with Disabilities Act to ensure that they are able to fully participate in class activities.  If you feel you require a “reasonable accommodation,” please follow the process through </w:t>
      </w:r>
      <w:r w:rsidR="00F731F4" w:rsidRPr="00F731F4">
        <w:rPr>
          <w:rFonts w:ascii="Cambria" w:hAnsi="Cambria"/>
        </w:rPr>
        <w:t>http://www.valpo.edu/disability-support-services/</w:t>
      </w:r>
      <w:r w:rsidRPr="00F731F4">
        <w:rPr>
          <w:rFonts w:ascii="Cambria" w:hAnsi="Cambria"/>
        </w:rPr>
        <w:t>.</w:t>
      </w:r>
    </w:p>
    <w:p w14:paraId="4C933BD5" w14:textId="77777777" w:rsidR="000E3F45" w:rsidRPr="000E3F45" w:rsidRDefault="000E3F45" w:rsidP="000E3F45">
      <w:pPr>
        <w:rPr>
          <w:rFonts w:ascii="Cambria" w:hAnsi="Cambria"/>
          <w:i/>
          <w:iCs/>
        </w:rPr>
      </w:pPr>
    </w:p>
    <w:p w14:paraId="476B4587" w14:textId="77777777" w:rsidR="000E3F45" w:rsidRPr="000E3F45" w:rsidRDefault="000E3F45" w:rsidP="000E3F45">
      <w:pPr>
        <w:rPr>
          <w:rFonts w:ascii="Cambria" w:hAnsi="Cambria"/>
          <w:bCs/>
        </w:rPr>
      </w:pPr>
      <w:r w:rsidRPr="000E3F45">
        <w:rPr>
          <w:rFonts w:ascii="Cambria" w:hAnsi="Cambria"/>
          <w:bCs/>
          <w:u w:val="single"/>
        </w:rPr>
        <w:t>Classroom Etiquette and Computer Policy</w:t>
      </w:r>
    </w:p>
    <w:p w14:paraId="79571C23" w14:textId="77777777" w:rsidR="000E3F45" w:rsidRPr="000E3F45" w:rsidRDefault="000E3F45" w:rsidP="000E3F45">
      <w:pPr>
        <w:rPr>
          <w:rFonts w:ascii="Cambria" w:hAnsi="Cambria"/>
          <w:bCs/>
        </w:rPr>
      </w:pPr>
      <w:r w:rsidRPr="000E3F45">
        <w:rPr>
          <w:rFonts w:ascii="Cambria" w:hAnsi="Cambria"/>
          <w:bCs/>
        </w:rPr>
        <w:t xml:space="preserve">Students are to arrive in class on time. </w:t>
      </w:r>
      <w:r w:rsidRPr="000E3F45">
        <w:rPr>
          <w:rFonts w:ascii="Cambria" w:hAnsi="Cambria"/>
          <w:bCs/>
          <w:i/>
        </w:rPr>
        <w:t>Two tardy arrivals are equivalent to one class absence</w:t>
      </w:r>
      <w:r w:rsidRPr="000E3F45">
        <w:rPr>
          <w:rFonts w:ascii="Cambria" w:hAnsi="Cambria"/>
          <w:bCs/>
        </w:rPr>
        <w:t xml:space="preserve">. Students are to remain for the entire session unless excused by the professor beforehand or confronted with a serious personal emergency. Cell phones and other electronic devices that make noise must be </w:t>
      </w:r>
      <w:r w:rsidRPr="000E3F45">
        <w:rPr>
          <w:rFonts w:ascii="Cambria" w:hAnsi="Cambria"/>
          <w:bCs/>
          <w:i/>
        </w:rPr>
        <w:t>turned off</w:t>
      </w:r>
      <w:r w:rsidRPr="000E3F45">
        <w:rPr>
          <w:rFonts w:ascii="Cambria" w:hAnsi="Cambria"/>
          <w:bCs/>
        </w:rPr>
        <w:t xml:space="preserve"> or set to vibrate during class. No one should talk while someone else is speaking. Overall, classroom dialogue and behavior should always be courteous, respectful of others, and consistent with the expectations set forth by the university. </w:t>
      </w:r>
    </w:p>
    <w:p w14:paraId="1DDF7197" w14:textId="77777777" w:rsidR="000E3F45" w:rsidRPr="000E3F45" w:rsidRDefault="000E3F45" w:rsidP="000E3F45">
      <w:pPr>
        <w:rPr>
          <w:rFonts w:ascii="Cambria" w:hAnsi="Cambria"/>
          <w:b/>
          <w:bCs/>
        </w:rPr>
      </w:pPr>
    </w:p>
    <w:p w14:paraId="20155F89" w14:textId="77777777" w:rsidR="000E3F45" w:rsidRDefault="000E3F45" w:rsidP="000E3F45">
      <w:pPr>
        <w:rPr>
          <w:rFonts w:ascii="Cambria" w:hAnsi="Cambria"/>
        </w:rPr>
      </w:pPr>
      <w:r w:rsidRPr="000E3F45">
        <w:rPr>
          <w:rFonts w:ascii="Cambria" w:hAnsi="Cambria"/>
          <w:b/>
          <w:bCs/>
          <w:i/>
          <w:iCs/>
        </w:rPr>
        <w:t xml:space="preserve"> </w:t>
      </w:r>
      <w:r w:rsidRPr="000E3F45">
        <w:rPr>
          <w:rFonts w:ascii="Cambria" w:hAnsi="Cambria"/>
        </w:rPr>
        <w:t xml:space="preserve">Often laptops and tablets distract from classroom participation as students do non-class related activities while in class. However, due to the increasing preference for students to use electronic copies of articles and take digital notes, laptops and tablets are not banned. BUT, if the instructor catches students using laptops and tablets for nonclass related activities, she reserves the right to treat that class period as an absence for that student. </w:t>
      </w:r>
    </w:p>
    <w:p w14:paraId="1F9C93B0" w14:textId="77777777" w:rsidR="00BE7943" w:rsidRDefault="00BE7943" w:rsidP="000E3F45">
      <w:pPr>
        <w:rPr>
          <w:rFonts w:ascii="Cambria" w:hAnsi="Cambria"/>
        </w:rPr>
      </w:pPr>
    </w:p>
    <w:p w14:paraId="54DA9978" w14:textId="09486C27" w:rsidR="00BE7943" w:rsidRPr="000E3F45" w:rsidRDefault="00BE7943" w:rsidP="000E3F45">
      <w:pPr>
        <w:rPr>
          <w:rFonts w:ascii="Cambria" w:hAnsi="Cambria"/>
        </w:rPr>
      </w:pPr>
      <w:r>
        <w:rPr>
          <w:rFonts w:ascii="Cambria" w:hAnsi="Cambria"/>
        </w:rPr>
        <w:t xml:space="preserve">Computers will be used every Friday during the course during the Stata Workshops. Students should either bring their personal laptop with their copy of Stata installed in order to participate fully in that class period. </w:t>
      </w:r>
    </w:p>
    <w:p w14:paraId="6EFECEA7" w14:textId="77777777" w:rsidR="000E3F45" w:rsidRPr="000E3F45" w:rsidRDefault="000E3F45" w:rsidP="000E3F45">
      <w:pPr>
        <w:rPr>
          <w:rFonts w:ascii="Cambria" w:hAnsi="Cambria"/>
        </w:rPr>
      </w:pPr>
    </w:p>
    <w:p w14:paraId="404ACC3D" w14:textId="77777777" w:rsidR="000E3F45" w:rsidRPr="000E3F45" w:rsidRDefault="000E3F45" w:rsidP="000E3F45">
      <w:pPr>
        <w:jc w:val="both"/>
        <w:rPr>
          <w:rFonts w:ascii="Cambria" w:hAnsi="Cambria"/>
          <w:u w:val="single"/>
        </w:rPr>
      </w:pPr>
      <w:r w:rsidRPr="000E3F45">
        <w:rPr>
          <w:rFonts w:ascii="Cambria" w:hAnsi="Cambria"/>
          <w:u w:val="single"/>
        </w:rPr>
        <w:t>Unannounced Quizzes</w:t>
      </w:r>
    </w:p>
    <w:p w14:paraId="108A0579" w14:textId="08B50441" w:rsidR="000E3F45" w:rsidRPr="000E3F45" w:rsidRDefault="000E3F45" w:rsidP="000E3F45">
      <w:pPr>
        <w:jc w:val="both"/>
        <w:rPr>
          <w:rFonts w:ascii="Cambria" w:hAnsi="Cambria"/>
        </w:rPr>
      </w:pPr>
      <w:r w:rsidRPr="000E3F45">
        <w:rPr>
          <w:rFonts w:ascii="Cambria" w:hAnsi="Cambria"/>
        </w:rPr>
        <w:t xml:space="preserve">The instructor reserves the right to conduct pop quizzes if it becomes grossly apparent through class discussions that students are not completing the assigned readings on a regular basis. These quizzes will replace 5% of the </w:t>
      </w:r>
      <w:r w:rsidR="00BE7943">
        <w:rPr>
          <w:rFonts w:ascii="Cambria" w:hAnsi="Cambria"/>
        </w:rPr>
        <w:t>homework</w:t>
      </w:r>
      <w:r w:rsidRPr="000E3F45">
        <w:rPr>
          <w:rFonts w:ascii="Cambria" w:hAnsi="Cambria"/>
        </w:rPr>
        <w:t xml:space="preserve"> grade. </w:t>
      </w:r>
    </w:p>
    <w:p w14:paraId="1A00A71C" w14:textId="77777777" w:rsidR="000E3F45" w:rsidRPr="000E3F45" w:rsidRDefault="000E3F45" w:rsidP="000E3F45">
      <w:pPr>
        <w:jc w:val="both"/>
        <w:rPr>
          <w:rFonts w:ascii="Cambria" w:hAnsi="Cambria"/>
        </w:rPr>
      </w:pPr>
    </w:p>
    <w:p w14:paraId="2617A0D6" w14:textId="77777777" w:rsidR="000E3F45" w:rsidRPr="000E3F45" w:rsidRDefault="000E3F45" w:rsidP="000E3F45">
      <w:pPr>
        <w:jc w:val="both"/>
        <w:rPr>
          <w:rFonts w:ascii="Cambria" w:hAnsi="Cambria"/>
        </w:rPr>
      </w:pPr>
      <w:r w:rsidRPr="000E3F45">
        <w:rPr>
          <w:rFonts w:ascii="Cambria" w:hAnsi="Cambria"/>
          <w:u w:val="single"/>
        </w:rPr>
        <w:t>Late Policy</w:t>
      </w:r>
    </w:p>
    <w:p w14:paraId="7381E60A" w14:textId="51E9027C" w:rsidR="000E3F45" w:rsidRPr="000E3F45" w:rsidRDefault="000E3F45" w:rsidP="000E3F45">
      <w:pPr>
        <w:jc w:val="both"/>
        <w:rPr>
          <w:rFonts w:ascii="Cambria" w:hAnsi="Cambria"/>
        </w:rPr>
      </w:pPr>
      <w:r w:rsidRPr="000E3F45">
        <w:rPr>
          <w:rFonts w:ascii="Cambria" w:hAnsi="Cambria"/>
        </w:rPr>
        <w:t xml:space="preserve">All </w:t>
      </w:r>
      <w:r w:rsidR="00BE7943">
        <w:rPr>
          <w:rFonts w:ascii="Cambria" w:hAnsi="Cambria"/>
        </w:rPr>
        <w:t xml:space="preserve">homework </w:t>
      </w:r>
      <w:r w:rsidRPr="000E3F45">
        <w:rPr>
          <w:rFonts w:ascii="Cambria" w:hAnsi="Cambria"/>
        </w:rPr>
        <w:t>as</w:t>
      </w:r>
      <w:r w:rsidR="00BE7943">
        <w:rPr>
          <w:rFonts w:ascii="Cambria" w:hAnsi="Cambria"/>
        </w:rPr>
        <w:t xml:space="preserve">signments are due at the beginning of class the day they are due. </w:t>
      </w:r>
      <w:r w:rsidRPr="000E3F45">
        <w:rPr>
          <w:rFonts w:ascii="Cambria" w:hAnsi="Cambria"/>
        </w:rPr>
        <w:t xml:space="preserve"> </w:t>
      </w:r>
      <w:r w:rsidR="00BE7943">
        <w:rPr>
          <w:rFonts w:ascii="Cambria" w:hAnsi="Cambria"/>
        </w:rPr>
        <w:t xml:space="preserve">Credit for homework assignments will not be given after the answer keys have been released.  All papers are due on </w:t>
      </w:r>
      <w:r w:rsidR="00F731F4">
        <w:rPr>
          <w:rFonts w:ascii="Cambria" w:hAnsi="Cambria"/>
        </w:rPr>
        <w:t>Blackboard</w:t>
      </w:r>
      <w:r w:rsidRPr="000E3F45">
        <w:rPr>
          <w:rFonts w:ascii="Cambria" w:hAnsi="Cambria"/>
        </w:rPr>
        <w:t xml:space="preserve"> by 5pm on the due date. Submissions after 5pm will be considered</w:t>
      </w:r>
      <w:r w:rsidR="00F731F4">
        <w:rPr>
          <w:rFonts w:ascii="Cambria" w:hAnsi="Cambria"/>
        </w:rPr>
        <w:t xml:space="preserve"> late. Late assignments lose 1/3</w:t>
      </w:r>
      <w:r w:rsidRPr="000E3F45">
        <w:rPr>
          <w:rFonts w:ascii="Cambria" w:hAnsi="Cambria"/>
        </w:rPr>
        <w:t xml:space="preserve"> letter grade for each day late. </w:t>
      </w:r>
    </w:p>
    <w:p w14:paraId="3884AA97" w14:textId="77777777" w:rsidR="00C11D4D" w:rsidRPr="000E3F45" w:rsidRDefault="00C11D4D" w:rsidP="000E3F45">
      <w:pPr>
        <w:jc w:val="both"/>
        <w:rPr>
          <w:rFonts w:ascii="Cambria" w:hAnsi="Cambria"/>
        </w:rPr>
      </w:pPr>
    </w:p>
    <w:p w14:paraId="46DA6AB7" w14:textId="77777777" w:rsidR="000E3F45" w:rsidRPr="000E3F45" w:rsidRDefault="000E3F45" w:rsidP="000E3F45">
      <w:pPr>
        <w:jc w:val="both"/>
        <w:rPr>
          <w:rFonts w:ascii="Cambria" w:hAnsi="Cambria"/>
        </w:rPr>
      </w:pPr>
      <w:r w:rsidRPr="000E3F45">
        <w:rPr>
          <w:rFonts w:ascii="Cambria" w:hAnsi="Cambria"/>
          <w:b/>
        </w:rPr>
        <w:t>Graded Requirements</w:t>
      </w:r>
    </w:p>
    <w:p w14:paraId="443CC7CC" w14:textId="4E1BA1E0" w:rsidR="000E3F45" w:rsidRPr="000E3F45" w:rsidRDefault="00B76E42" w:rsidP="000E3F45">
      <w:pPr>
        <w:jc w:val="both"/>
        <w:rPr>
          <w:rFonts w:ascii="Cambria" w:hAnsi="Cambria"/>
        </w:rPr>
      </w:pPr>
      <w:r>
        <w:rPr>
          <w:rFonts w:ascii="Cambria" w:hAnsi="Cambria"/>
        </w:rPr>
        <w:t xml:space="preserve">There are </w:t>
      </w:r>
      <w:r w:rsidR="00C11D4D">
        <w:rPr>
          <w:rFonts w:ascii="Cambria" w:hAnsi="Cambria"/>
        </w:rPr>
        <w:t xml:space="preserve">three </w:t>
      </w:r>
      <w:r w:rsidR="000E3F45" w:rsidRPr="000E3F45">
        <w:rPr>
          <w:rFonts w:ascii="Cambria" w:hAnsi="Cambria"/>
        </w:rPr>
        <w:t xml:space="preserve">graded components to the course. </w:t>
      </w:r>
    </w:p>
    <w:p w14:paraId="6AC9A45D" w14:textId="75FB2B62" w:rsidR="000E3F45" w:rsidRPr="00811247" w:rsidRDefault="00BE7943" w:rsidP="00811247">
      <w:pPr>
        <w:pStyle w:val="ListParagraph"/>
        <w:numPr>
          <w:ilvl w:val="0"/>
          <w:numId w:val="27"/>
        </w:numPr>
        <w:jc w:val="both"/>
        <w:rPr>
          <w:rFonts w:ascii="Cambria" w:hAnsi="Cambria"/>
        </w:rPr>
      </w:pPr>
      <w:r>
        <w:rPr>
          <w:rFonts w:ascii="Cambria" w:hAnsi="Cambria"/>
        </w:rPr>
        <w:t>Exams (20</w:t>
      </w:r>
      <w:r w:rsidR="000E3F45" w:rsidRPr="00811247">
        <w:rPr>
          <w:rFonts w:ascii="Cambria" w:hAnsi="Cambria"/>
        </w:rPr>
        <w:t>% each)</w:t>
      </w:r>
    </w:p>
    <w:p w14:paraId="54B37A05" w14:textId="38CAC94D" w:rsidR="000E3F45" w:rsidRPr="000E3F45" w:rsidRDefault="000E3F45" w:rsidP="000E3F45">
      <w:pPr>
        <w:jc w:val="both"/>
        <w:rPr>
          <w:rFonts w:ascii="Cambria" w:hAnsi="Cambria"/>
        </w:rPr>
      </w:pPr>
      <w:r w:rsidRPr="000E3F45">
        <w:rPr>
          <w:rFonts w:ascii="Cambria" w:hAnsi="Cambria"/>
        </w:rPr>
        <w:t xml:space="preserve">Students will be evaluated on </w:t>
      </w:r>
      <w:r w:rsidR="00F731F4">
        <w:rPr>
          <w:rFonts w:ascii="Cambria" w:hAnsi="Cambria"/>
        </w:rPr>
        <w:t xml:space="preserve">one midterm examination </w:t>
      </w:r>
      <w:r w:rsidRPr="000E3F45">
        <w:rPr>
          <w:rFonts w:ascii="Cambria" w:hAnsi="Cambria"/>
        </w:rPr>
        <w:t>on</w:t>
      </w:r>
      <w:r w:rsidR="00847E99">
        <w:rPr>
          <w:rFonts w:ascii="Cambria" w:hAnsi="Cambria"/>
        </w:rPr>
        <w:t xml:space="preserve"> October 11</w:t>
      </w:r>
      <w:r w:rsidRPr="000E3F45">
        <w:rPr>
          <w:rFonts w:ascii="Cambria" w:hAnsi="Cambria"/>
        </w:rPr>
        <w:t>, and one final exam given during the univ</w:t>
      </w:r>
      <w:r w:rsidR="00F731F4">
        <w:rPr>
          <w:rFonts w:ascii="Cambria" w:hAnsi="Cambria"/>
        </w:rPr>
        <w:t>ersity’s final exam period.  Both</w:t>
      </w:r>
      <w:r w:rsidRPr="000E3F45">
        <w:rPr>
          <w:rFonts w:ascii="Cambria" w:hAnsi="Cambria"/>
        </w:rPr>
        <w:t xml:space="preserve"> exams must be completed in order to pass the course. Each test will be composed of a variety of written response short answer questions. Prior to each exam, the instructor will outline the specific exam format and discuss grading standards.</w:t>
      </w:r>
    </w:p>
    <w:p w14:paraId="045D03F0" w14:textId="77777777" w:rsidR="000E3F45" w:rsidRDefault="000E3F45" w:rsidP="000E3F45">
      <w:pPr>
        <w:jc w:val="both"/>
        <w:rPr>
          <w:rFonts w:ascii="Cambria" w:hAnsi="Cambria"/>
        </w:rPr>
      </w:pPr>
    </w:p>
    <w:p w14:paraId="54914203" w14:textId="77777777" w:rsidR="00C11D4D" w:rsidRDefault="00C11D4D" w:rsidP="000E3F45">
      <w:pPr>
        <w:jc w:val="both"/>
        <w:rPr>
          <w:rFonts w:ascii="Cambria" w:hAnsi="Cambria"/>
        </w:rPr>
      </w:pPr>
    </w:p>
    <w:p w14:paraId="639E6127" w14:textId="77777777" w:rsidR="00C11D4D" w:rsidRDefault="00C11D4D" w:rsidP="000E3F45">
      <w:pPr>
        <w:jc w:val="both"/>
        <w:rPr>
          <w:rFonts w:ascii="Cambria" w:hAnsi="Cambria"/>
        </w:rPr>
      </w:pPr>
    </w:p>
    <w:p w14:paraId="4E01FCDE" w14:textId="77777777" w:rsidR="00C11D4D" w:rsidRDefault="00C11D4D" w:rsidP="000E3F45">
      <w:pPr>
        <w:jc w:val="both"/>
        <w:rPr>
          <w:rFonts w:ascii="Cambria" w:hAnsi="Cambria"/>
        </w:rPr>
      </w:pPr>
    </w:p>
    <w:p w14:paraId="3D4EB979" w14:textId="77777777" w:rsidR="00C11D4D" w:rsidRDefault="00C11D4D" w:rsidP="000E3F45">
      <w:pPr>
        <w:jc w:val="both"/>
        <w:rPr>
          <w:rFonts w:ascii="Cambria" w:hAnsi="Cambria"/>
        </w:rPr>
      </w:pPr>
    </w:p>
    <w:p w14:paraId="102E3538" w14:textId="77777777" w:rsidR="00C11D4D" w:rsidRDefault="00C11D4D" w:rsidP="000E3F45">
      <w:pPr>
        <w:jc w:val="both"/>
        <w:rPr>
          <w:rFonts w:ascii="Cambria" w:hAnsi="Cambria"/>
        </w:rPr>
      </w:pPr>
    </w:p>
    <w:p w14:paraId="57BC6C26" w14:textId="77777777" w:rsidR="00C11D4D" w:rsidRPr="000E3F45" w:rsidRDefault="00C11D4D" w:rsidP="000E3F45">
      <w:pPr>
        <w:jc w:val="both"/>
        <w:rPr>
          <w:rFonts w:ascii="Cambria" w:hAnsi="Cambria"/>
        </w:rPr>
      </w:pPr>
    </w:p>
    <w:p w14:paraId="2F9C18D9" w14:textId="526A6915" w:rsidR="002A282E" w:rsidRPr="00811247" w:rsidRDefault="00BE7943" w:rsidP="00811247">
      <w:pPr>
        <w:pStyle w:val="ListParagraph"/>
        <w:numPr>
          <w:ilvl w:val="0"/>
          <w:numId w:val="27"/>
        </w:numPr>
        <w:jc w:val="both"/>
        <w:rPr>
          <w:rFonts w:ascii="Cambria" w:hAnsi="Cambria"/>
        </w:rPr>
      </w:pPr>
      <w:r>
        <w:rPr>
          <w:rFonts w:ascii="Cambria" w:hAnsi="Cambria"/>
        </w:rPr>
        <w:lastRenderedPageBreak/>
        <w:t>Short Papers</w:t>
      </w:r>
      <w:r w:rsidR="00811247" w:rsidRPr="00811247">
        <w:rPr>
          <w:rFonts w:ascii="Cambria" w:hAnsi="Cambria"/>
        </w:rPr>
        <w:t xml:space="preserve"> </w:t>
      </w:r>
      <w:r>
        <w:rPr>
          <w:rFonts w:ascii="Cambria" w:hAnsi="Cambria"/>
        </w:rPr>
        <w:t>(15</w:t>
      </w:r>
      <w:r w:rsidR="002A282E" w:rsidRPr="00811247">
        <w:rPr>
          <w:rFonts w:ascii="Cambria" w:hAnsi="Cambria"/>
        </w:rPr>
        <w:t>%</w:t>
      </w:r>
      <w:r>
        <w:rPr>
          <w:rFonts w:ascii="Cambria" w:hAnsi="Cambria"/>
        </w:rPr>
        <w:t xml:space="preserve"> each</w:t>
      </w:r>
      <w:r w:rsidR="002A282E" w:rsidRPr="00811247">
        <w:rPr>
          <w:rFonts w:ascii="Cambria" w:hAnsi="Cambria"/>
        </w:rPr>
        <w:t>)</w:t>
      </w:r>
    </w:p>
    <w:p w14:paraId="6F604BE0" w14:textId="77777777" w:rsidR="00C11D4D" w:rsidRDefault="002A282E" w:rsidP="002A282E">
      <w:pPr>
        <w:jc w:val="both"/>
        <w:rPr>
          <w:rFonts w:ascii="Cambria" w:hAnsi="Cambria"/>
        </w:rPr>
      </w:pPr>
      <w:r w:rsidRPr="00811247">
        <w:rPr>
          <w:rFonts w:ascii="Cambria" w:hAnsi="Cambria"/>
        </w:rPr>
        <w:t xml:space="preserve">Students </w:t>
      </w:r>
      <w:r w:rsidR="00BE7943">
        <w:rPr>
          <w:rFonts w:ascii="Cambria" w:hAnsi="Cambria"/>
        </w:rPr>
        <w:t>will write two 3 page papers during the semester. In the first paper, students will outline a research design</w:t>
      </w:r>
      <w:r w:rsidR="00271D53">
        <w:rPr>
          <w:rFonts w:ascii="Cambria" w:hAnsi="Cambria"/>
        </w:rPr>
        <w:t xml:space="preserve"> and describe a useable data set. In the second paper, students will be asked </w:t>
      </w:r>
      <w:r w:rsidR="00C11D4D">
        <w:rPr>
          <w:rFonts w:ascii="Cambria" w:hAnsi="Cambria"/>
        </w:rPr>
        <w:t>to explain an analysis, present its results, and interpret those results.</w:t>
      </w:r>
      <w:r w:rsidR="00BE7943">
        <w:rPr>
          <w:rFonts w:ascii="Cambria" w:hAnsi="Cambria"/>
        </w:rPr>
        <w:t xml:space="preserve"> D</w:t>
      </w:r>
      <w:r w:rsidR="00811247">
        <w:rPr>
          <w:rFonts w:ascii="Cambria" w:hAnsi="Cambria"/>
        </w:rPr>
        <w:t xml:space="preserve">etailed assignment </w:t>
      </w:r>
      <w:r w:rsidRPr="00811247">
        <w:rPr>
          <w:rFonts w:ascii="Cambria" w:hAnsi="Cambria"/>
        </w:rPr>
        <w:t>guide</w:t>
      </w:r>
      <w:r w:rsidR="00BE7943">
        <w:rPr>
          <w:rFonts w:ascii="Cambria" w:hAnsi="Cambria"/>
        </w:rPr>
        <w:t>s</w:t>
      </w:r>
      <w:r w:rsidRPr="00811247">
        <w:rPr>
          <w:rFonts w:ascii="Cambria" w:hAnsi="Cambria"/>
        </w:rPr>
        <w:t xml:space="preserve"> </w:t>
      </w:r>
      <w:r w:rsidR="00811247">
        <w:rPr>
          <w:rFonts w:ascii="Cambria" w:hAnsi="Cambria"/>
        </w:rPr>
        <w:t>can be found at the end of the syllabus</w:t>
      </w:r>
      <w:r w:rsidRPr="00811247">
        <w:rPr>
          <w:rFonts w:ascii="Cambria" w:hAnsi="Cambria"/>
          <w:szCs w:val="22"/>
        </w:rPr>
        <w:t>.</w:t>
      </w:r>
      <w:r w:rsidRPr="00811247">
        <w:rPr>
          <w:rFonts w:ascii="Cambria" w:hAnsi="Cambria"/>
        </w:rPr>
        <w:t xml:space="preserve"> </w:t>
      </w:r>
    </w:p>
    <w:p w14:paraId="7F6CB3CC" w14:textId="136AE87F" w:rsidR="002A282E" w:rsidRDefault="00C11D4D" w:rsidP="002A282E">
      <w:pPr>
        <w:jc w:val="both"/>
        <w:rPr>
          <w:rFonts w:ascii="Cambria" w:hAnsi="Cambria"/>
        </w:rPr>
      </w:pPr>
      <w:r>
        <w:rPr>
          <w:rFonts w:ascii="Cambria" w:hAnsi="Cambria"/>
        </w:rPr>
        <w:t xml:space="preserve">Paper 1 </w:t>
      </w:r>
      <w:r w:rsidR="00811247">
        <w:rPr>
          <w:rFonts w:ascii="Cambria" w:hAnsi="Cambria"/>
        </w:rPr>
        <w:t xml:space="preserve">DUE: </w:t>
      </w:r>
      <w:r>
        <w:rPr>
          <w:rFonts w:ascii="Cambria" w:hAnsi="Cambria"/>
        </w:rPr>
        <w:t>September 29</w:t>
      </w:r>
      <w:r w:rsidR="00BF38A3">
        <w:rPr>
          <w:rFonts w:ascii="Cambria" w:hAnsi="Cambria"/>
        </w:rPr>
        <w:t xml:space="preserve"> at 5pm on Blackboard</w:t>
      </w:r>
    </w:p>
    <w:p w14:paraId="0765FC59" w14:textId="6E8E9C40" w:rsidR="00C11D4D" w:rsidRDefault="00C11D4D" w:rsidP="002A282E">
      <w:pPr>
        <w:jc w:val="both"/>
        <w:rPr>
          <w:rFonts w:ascii="Cambria" w:hAnsi="Cambria"/>
        </w:rPr>
      </w:pPr>
      <w:r>
        <w:rPr>
          <w:rFonts w:ascii="Cambria" w:hAnsi="Cambria"/>
        </w:rPr>
        <w:t>Paper 2 DUE: November 6 at 5pm on Blackboard</w:t>
      </w:r>
    </w:p>
    <w:p w14:paraId="4891E78C" w14:textId="77777777" w:rsidR="00B76E42" w:rsidRDefault="00B76E42" w:rsidP="00B76E42">
      <w:pPr>
        <w:jc w:val="both"/>
        <w:rPr>
          <w:rFonts w:ascii="Cambria" w:hAnsi="Cambria"/>
        </w:rPr>
      </w:pPr>
    </w:p>
    <w:p w14:paraId="786148F7" w14:textId="7647B6F2" w:rsidR="00811247" w:rsidRPr="00811247" w:rsidRDefault="00C11D4D" w:rsidP="00811247">
      <w:pPr>
        <w:pStyle w:val="ListParagraph"/>
        <w:numPr>
          <w:ilvl w:val="0"/>
          <w:numId w:val="27"/>
        </w:numPr>
        <w:jc w:val="both"/>
        <w:rPr>
          <w:rFonts w:ascii="Cambria" w:hAnsi="Cambria"/>
        </w:rPr>
      </w:pPr>
      <w:r>
        <w:rPr>
          <w:rFonts w:ascii="Cambria" w:hAnsi="Cambria"/>
        </w:rPr>
        <w:t>Homework (3</w:t>
      </w:r>
      <w:r w:rsidR="00811247" w:rsidRPr="00811247">
        <w:rPr>
          <w:rFonts w:ascii="Cambria" w:hAnsi="Cambria"/>
        </w:rPr>
        <w:t>0%)</w:t>
      </w:r>
    </w:p>
    <w:p w14:paraId="6CC58CAE" w14:textId="35FFD00A" w:rsidR="00811247" w:rsidRDefault="00C11D4D" w:rsidP="00811247">
      <w:pPr>
        <w:jc w:val="both"/>
        <w:rPr>
          <w:rFonts w:ascii="Cambria" w:hAnsi="Cambria"/>
        </w:rPr>
      </w:pPr>
      <w:r>
        <w:rPr>
          <w:rFonts w:ascii="Cambria" w:hAnsi="Cambria"/>
        </w:rPr>
        <w:t xml:space="preserve">Each week, students will be assigned a homework assignment. Each assignment will cover material from class in the preceeding week, and will be comprised of a combination of by-hand calculations and work on stata. Homework will be assigned each Friday and will be due the following Wednesday. Students will have the opportunity to ask the professor questions each Monday at the beginning of class. There will be 12 assignments in all. </w:t>
      </w:r>
    </w:p>
    <w:p w14:paraId="0D75E501" w14:textId="77777777" w:rsidR="00811247" w:rsidRDefault="00811247" w:rsidP="00811247">
      <w:pPr>
        <w:jc w:val="both"/>
        <w:rPr>
          <w:rFonts w:ascii="Cambria" w:hAnsi="Cambria"/>
        </w:rPr>
      </w:pPr>
    </w:p>
    <w:p w14:paraId="13C04423" w14:textId="21456C31" w:rsidR="000E3F45" w:rsidRDefault="00B76E42" w:rsidP="000E3F45">
      <w:pPr>
        <w:jc w:val="both"/>
        <w:rPr>
          <w:rFonts w:ascii="Cambria" w:hAnsi="Cambria"/>
        </w:rPr>
      </w:pPr>
      <w:r>
        <w:rPr>
          <w:rFonts w:ascii="Cambria" w:hAnsi="Cambria"/>
          <w:b/>
        </w:rPr>
        <w:t>Summary of Graded Requirements and Deadlines</w:t>
      </w:r>
    </w:p>
    <w:p w14:paraId="5CE2D618" w14:textId="63C08ED0" w:rsidR="00B76E42" w:rsidRDefault="00C11D4D" w:rsidP="00B76E42">
      <w:pPr>
        <w:jc w:val="both"/>
        <w:rPr>
          <w:rFonts w:ascii="Cambria" w:hAnsi="Cambria"/>
        </w:rPr>
      </w:pPr>
      <w:r>
        <w:rPr>
          <w:rFonts w:ascii="Cambria" w:hAnsi="Cambria"/>
        </w:rPr>
        <w:t>Paper 1</w:t>
      </w:r>
      <w:r w:rsidR="00B76E42">
        <w:rPr>
          <w:rFonts w:ascii="Cambria" w:hAnsi="Cambria"/>
        </w:rPr>
        <w:tab/>
      </w:r>
      <w:r w:rsidR="00BF38A3">
        <w:rPr>
          <w:rFonts w:ascii="Cambria" w:hAnsi="Cambria"/>
        </w:rPr>
        <w:tab/>
      </w:r>
      <w:r>
        <w:rPr>
          <w:rFonts w:ascii="Cambria" w:hAnsi="Cambria"/>
        </w:rPr>
        <w:t>September 29</w:t>
      </w:r>
      <w:r>
        <w:rPr>
          <w:rFonts w:ascii="Cambria" w:hAnsi="Cambria"/>
        </w:rPr>
        <w:tab/>
      </w:r>
      <w:r w:rsidR="005C10AE">
        <w:rPr>
          <w:rFonts w:ascii="Cambria" w:hAnsi="Cambria"/>
        </w:rPr>
        <w:tab/>
      </w:r>
      <w:r>
        <w:rPr>
          <w:rFonts w:ascii="Cambria" w:hAnsi="Cambria"/>
        </w:rPr>
        <w:t>15</w:t>
      </w:r>
      <w:r w:rsidR="00B76E42">
        <w:rPr>
          <w:rFonts w:ascii="Cambria" w:hAnsi="Cambria"/>
        </w:rPr>
        <w:t>%</w:t>
      </w:r>
    </w:p>
    <w:p w14:paraId="558A7F12" w14:textId="247E40EB" w:rsidR="00B76E42" w:rsidRDefault="00C11D4D" w:rsidP="00B76E42">
      <w:pPr>
        <w:jc w:val="both"/>
        <w:rPr>
          <w:rFonts w:ascii="Cambria" w:hAnsi="Cambria"/>
        </w:rPr>
      </w:pPr>
      <w:r>
        <w:rPr>
          <w:rFonts w:ascii="Cambria" w:hAnsi="Cambria"/>
        </w:rPr>
        <w:t>Midterm</w:t>
      </w:r>
      <w:r w:rsidR="00B76E42">
        <w:rPr>
          <w:rFonts w:ascii="Cambria" w:hAnsi="Cambria"/>
        </w:rPr>
        <w:tab/>
      </w:r>
      <w:r w:rsidR="007236AB">
        <w:rPr>
          <w:rFonts w:ascii="Cambria" w:hAnsi="Cambria"/>
        </w:rPr>
        <w:tab/>
      </w:r>
      <w:r w:rsidR="00847E99">
        <w:rPr>
          <w:rFonts w:ascii="Cambria" w:hAnsi="Cambria"/>
        </w:rPr>
        <w:t>October 11</w:t>
      </w:r>
      <w:r>
        <w:rPr>
          <w:rFonts w:ascii="Cambria" w:hAnsi="Cambria"/>
        </w:rPr>
        <w:tab/>
      </w:r>
      <w:r w:rsidR="00BF38A3">
        <w:rPr>
          <w:rFonts w:ascii="Cambria" w:hAnsi="Cambria"/>
        </w:rPr>
        <w:tab/>
      </w:r>
      <w:r w:rsidR="00B76E42">
        <w:rPr>
          <w:rFonts w:ascii="Cambria" w:hAnsi="Cambria"/>
        </w:rPr>
        <w:t>2</w:t>
      </w:r>
      <w:r>
        <w:rPr>
          <w:rFonts w:ascii="Cambria" w:hAnsi="Cambria"/>
        </w:rPr>
        <w:t>0</w:t>
      </w:r>
      <w:r w:rsidR="00B76E42">
        <w:rPr>
          <w:rFonts w:ascii="Cambria" w:hAnsi="Cambria"/>
        </w:rPr>
        <w:t>%</w:t>
      </w:r>
    </w:p>
    <w:p w14:paraId="209F7F0F" w14:textId="04B82C1B" w:rsidR="00BF38A3" w:rsidRPr="00B76E42" w:rsidRDefault="00C11D4D" w:rsidP="00B76E42">
      <w:pPr>
        <w:jc w:val="both"/>
        <w:rPr>
          <w:rFonts w:ascii="Cambria" w:hAnsi="Cambria"/>
        </w:rPr>
      </w:pPr>
      <w:r>
        <w:rPr>
          <w:rFonts w:ascii="Cambria" w:hAnsi="Cambria"/>
        </w:rPr>
        <w:t>Paper 2</w:t>
      </w:r>
      <w:r w:rsidR="00BF38A3">
        <w:rPr>
          <w:rFonts w:ascii="Cambria" w:hAnsi="Cambria"/>
        </w:rPr>
        <w:t xml:space="preserve"> </w:t>
      </w:r>
      <w:r w:rsidR="00BF38A3">
        <w:rPr>
          <w:rFonts w:ascii="Cambria" w:hAnsi="Cambria"/>
        </w:rPr>
        <w:tab/>
      </w:r>
      <w:r w:rsidR="00BF38A3">
        <w:rPr>
          <w:rFonts w:ascii="Cambria" w:hAnsi="Cambria"/>
        </w:rPr>
        <w:tab/>
      </w:r>
      <w:r>
        <w:rPr>
          <w:rFonts w:ascii="Cambria" w:hAnsi="Cambria"/>
        </w:rPr>
        <w:t>November 6</w:t>
      </w:r>
      <w:r>
        <w:rPr>
          <w:rFonts w:ascii="Cambria" w:hAnsi="Cambria"/>
        </w:rPr>
        <w:tab/>
      </w:r>
      <w:r>
        <w:rPr>
          <w:rFonts w:ascii="Cambria" w:hAnsi="Cambria"/>
        </w:rPr>
        <w:tab/>
        <w:t>15%</w:t>
      </w:r>
    </w:p>
    <w:p w14:paraId="4309E3F0" w14:textId="59CE9DA3" w:rsidR="00F26EAC" w:rsidRDefault="00C11D4D" w:rsidP="00C11D4D">
      <w:pPr>
        <w:jc w:val="both"/>
        <w:rPr>
          <w:rFonts w:ascii="Cambria" w:hAnsi="Cambria"/>
        </w:rPr>
      </w:pPr>
      <w:r>
        <w:rPr>
          <w:rFonts w:ascii="Cambria" w:hAnsi="Cambria"/>
        </w:rPr>
        <w:t>Final Exam</w:t>
      </w:r>
      <w:r>
        <w:rPr>
          <w:rFonts w:ascii="Cambria" w:hAnsi="Cambria"/>
        </w:rPr>
        <w:tab/>
      </w:r>
      <w:r>
        <w:rPr>
          <w:rFonts w:ascii="Cambria" w:hAnsi="Cambria"/>
        </w:rPr>
        <w:tab/>
      </w:r>
      <w:r>
        <w:rPr>
          <w:rFonts w:ascii="Cambria" w:hAnsi="Cambria"/>
        </w:rPr>
        <w:tab/>
      </w:r>
      <w:r>
        <w:rPr>
          <w:rFonts w:ascii="Cambria" w:hAnsi="Cambria"/>
        </w:rPr>
        <w:tab/>
      </w:r>
      <w:r>
        <w:rPr>
          <w:rFonts w:ascii="Cambria" w:hAnsi="Cambria"/>
        </w:rPr>
        <w:tab/>
        <w:t>20%</w:t>
      </w:r>
    </w:p>
    <w:p w14:paraId="75A54E8F" w14:textId="728DE098" w:rsidR="00B76E42" w:rsidRDefault="00F26EAC" w:rsidP="00C11D4D">
      <w:pPr>
        <w:rPr>
          <w:rFonts w:ascii="Cambria" w:hAnsi="Cambria"/>
        </w:rPr>
      </w:pPr>
      <w:r>
        <w:rPr>
          <w:rFonts w:ascii="Cambria" w:hAnsi="Cambria"/>
        </w:rPr>
        <w:br w:type="page"/>
      </w:r>
    </w:p>
    <w:p w14:paraId="5202A644" w14:textId="77777777" w:rsidR="000E3F45" w:rsidRPr="000E3F45" w:rsidRDefault="000E3F45" w:rsidP="000E3F45">
      <w:pPr>
        <w:jc w:val="both"/>
        <w:rPr>
          <w:rFonts w:ascii="Cambria" w:hAnsi="Cambria"/>
        </w:rPr>
      </w:pPr>
    </w:p>
    <w:p w14:paraId="4AB15758" w14:textId="77777777" w:rsidR="000E3F45" w:rsidRPr="000E3F45" w:rsidRDefault="000E3F45" w:rsidP="000E3F45">
      <w:pPr>
        <w:jc w:val="center"/>
        <w:rPr>
          <w:rFonts w:ascii="Cambria" w:hAnsi="Cambria"/>
        </w:rPr>
      </w:pPr>
      <w:r w:rsidRPr="000E3F45">
        <w:rPr>
          <w:rFonts w:ascii="Cambria" w:hAnsi="Cambria"/>
          <w:b/>
          <w:u w:val="single"/>
        </w:rPr>
        <w:t>Course Schedule and Reading Assignments</w:t>
      </w:r>
    </w:p>
    <w:p w14:paraId="4BC012C2" w14:textId="178F6348" w:rsidR="000E3F45" w:rsidRPr="000E3F45" w:rsidRDefault="000E3F45" w:rsidP="000E3F45">
      <w:pPr>
        <w:rPr>
          <w:rFonts w:ascii="Cambria" w:hAnsi="Cambria"/>
          <w:b/>
          <w:u w:val="single"/>
        </w:rPr>
      </w:pPr>
    </w:p>
    <w:p w14:paraId="72E08470" w14:textId="77777777" w:rsidR="005C10AE" w:rsidRDefault="005C10AE" w:rsidP="000E3F45">
      <w:pPr>
        <w:rPr>
          <w:rFonts w:ascii="Cambria" w:hAnsi="Cambria"/>
          <w:b/>
        </w:rPr>
      </w:pPr>
    </w:p>
    <w:p w14:paraId="50E33DF6" w14:textId="123DDC18" w:rsidR="0093353E" w:rsidRPr="0093353E" w:rsidRDefault="0093353E" w:rsidP="000E3F45">
      <w:pPr>
        <w:rPr>
          <w:rFonts w:ascii="Cambria" w:hAnsi="Cambria"/>
          <w:b/>
          <w:u w:val="single"/>
        </w:rPr>
      </w:pPr>
      <w:r w:rsidRPr="0093353E">
        <w:rPr>
          <w:rFonts w:ascii="Cambria" w:hAnsi="Cambria"/>
          <w:b/>
          <w:u w:val="single"/>
        </w:rPr>
        <w:t xml:space="preserve">Section 1: </w:t>
      </w:r>
      <w:r w:rsidR="00C11D4D">
        <w:rPr>
          <w:rFonts w:ascii="Cambria" w:hAnsi="Cambria"/>
          <w:b/>
          <w:u w:val="single"/>
        </w:rPr>
        <w:t>Research Design</w:t>
      </w:r>
    </w:p>
    <w:p w14:paraId="38CCDD36" w14:textId="77777777" w:rsidR="0093353E" w:rsidRDefault="0093353E" w:rsidP="000E3F45">
      <w:pPr>
        <w:rPr>
          <w:rFonts w:ascii="Cambria" w:hAnsi="Cambria"/>
          <w:b/>
        </w:rPr>
      </w:pPr>
    </w:p>
    <w:p w14:paraId="6A900F46" w14:textId="57CD5167" w:rsidR="000E3F45" w:rsidRPr="000E3F45" w:rsidRDefault="00C11D4D" w:rsidP="000E3F45">
      <w:pPr>
        <w:rPr>
          <w:rFonts w:ascii="Cambria" w:hAnsi="Cambria"/>
          <w:b/>
        </w:rPr>
      </w:pPr>
      <w:r>
        <w:rPr>
          <w:rFonts w:ascii="Cambria" w:hAnsi="Cambria"/>
          <w:b/>
        </w:rPr>
        <w:t>Week 1: Course Intro</w:t>
      </w:r>
    </w:p>
    <w:p w14:paraId="33A6D330" w14:textId="77777777" w:rsidR="000E3F45" w:rsidRPr="000E3F45" w:rsidRDefault="000E3F45" w:rsidP="000E3F45">
      <w:pPr>
        <w:rPr>
          <w:rFonts w:ascii="Cambria" w:hAnsi="Cambria"/>
          <w:b/>
        </w:rPr>
      </w:pPr>
    </w:p>
    <w:p w14:paraId="03F32B5E" w14:textId="6407D8BD" w:rsidR="000E3F45" w:rsidRDefault="0093353E" w:rsidP="005C10AE">
      <w:pPr>
        <w:rPr>
          <w:rFonts w:ascii="Cambria" w:hAnsi="Cambria"/>
        </w:rPr>
      </w:pPr>
      <w:r>
        <w:rPr>
          <w:rFonts w:ascii="Cambria" w:hAnsi="Cambria"/>
          <w:u w:val="single"/>
        </w:rPr>
        <w:t>August 23</w:t>
      </w:r>
      <w:r>
        <w:rPr>
          <w:rFonts w:ascii="Cambria" w:hAnsi="Cambria"/>
        </w:rPr>
        <w:t>: Course Introduction</w:t>
      </w:r>
    </w:p>
    <w:p w14:paraId="4EB07F13" w14:textId="6E528061" w:rsidR="0093353E" w:rsidRDefault="0093353E" w:rsidP="0093353E">
      <w:pPr>
        <w:pStyle w:val="ListParagraph"/>
        <w:numPr>
          <w:ilvl w:val="0"/>
          <w:numId w:val="24"/>
        </w:numPr>
        <w:rPr>
          <w:rFonts w:ascii="Cambria" w:hAnsi="Cambria"/>
        </w:rPr>
      </w:pPr>
      <w:r>
        <w:rPr>
          <w:rFonts w:ascii="Cambria" w:hAnsi="Cambria"/>
        </w:rPr>
        <w:t>No assigned readings</w:t>
      </w:r>
    </w:p>
    <w:p w14:paraId="43C81821" w14:textId="77777777" w:rsidR="0093353E" w:rsidRDefault="0093353E" w:rsidP="0093353E">
      <w:pPr>
        <w:rPr>
          <w:rFonts w:ascii="Cambria" w:hAnsi="Cambria"/>
        </w:rPr>
      </w:pPr>
    </w:p>
    <w:p w14:paraId="4FB9B0DD" w14:textId="716A0FF6" w:rsidR="0093353E" w:rsidRDefault="0093353E" w:rsidP="0093353E">
      <w:pPr>
        <w:rPr>
          <w:rFonts w:ascii="Cambria" w:hAnsi="Cambria"/>
        </w:rPr>
      </w:pPr>
      <w:r>
        <w:rPr>
          <w:rFonts w:ascii="Cambria" w:hAnsi="Cambria"/>
          <w:u w:val="single"/>
        </w:rPr>
        <w:t>August 25</w:t>
      </w:r>
      <w:r>
        <w:rPr>
          <w:rFonts w:ascii="Cambria" w:hAnsi="Cambria"/>
        </w:rPr>
        <w:t xml:space="preserve">: </w:t>
      </w:r>
      <w:r w:rsidR="00C11D4D">
        <w:rPr>
          <w:rFonts w:ascii="Cambria" w:hAnsi="Cambria"/>
        </w:rPr>
        <w:t>Asking Questions and the Scientific Method</w:t>
      </w:r>
    </w:p>
    <w:p w14:paraId="4C756F20" w14:textId="54F4FC49" w:rsidR="0093353E" w:rsidRDefault="00C11D4D" w:rsidP="0093353E">
      <w:pPr>
        <w:pStyle w:val="ListParagraph"/>
        <w:numPr>
          <w:ilvl w:val="0"/>
          <w:numId w:val="24"/>
        </w:numPr>
        <w:rPr>
          <w:rFonts w:ascii="Cambria" w:hAnsi="Cambria"/>
        </w:rPr>
      </w:pPr>
      <w:r>
        <w:rPr>
          <w:rFonts w:ascii="Cambria" w:hAnsi="Cambria"/>
        </w:rPr>
        <w:t>Howard, Christopher (</w:t>
      </w:r>
      <w:r w:rsidR="00847E99">
        <w:rPr>
          <w:rFonts w:ascii="Cambria" w:hAnsi="Cambria"/>
        </w:rPr>
        <w:t xml:space="preserve">2017) </w:t>
      </w:r>
      <w:r w:rsidR="00847E99">
        <w:rPr>
          <w:rFonts w:ascii="Cambria" w:hAnsi="Cambria"/>
          <w:i/>
        </w:rPr>
        <w:t>Thinking Like a Political Scientist: A Practical Guide to Research Methods</w:t>
      </w:r>
      <w:r w:rsidR="00847E99">
        <w:rPr>
          <w:rFonts w:ascii="Cambria" w:hAnsi="Cambria"/>
        </w:rPr>
        <w:t>. Chicago: Chicago University Press,</w:t>
      </w:r>
      <w:r>
        <w:rPr>
          <w:rFonts w:ascii="Cambria" w:hAnsi="Cambria"/>
        </w:rPr>
        <w:t xml:space="preserve"> Chapter 3</w:t>
      </w:r>
    </w:p>
    <w:p w14:paraId="57251B75" w14:textId="02A2B474" w:rsidR="00C11D4D" w:rsidRPr="00C11D4D" w:rsidRDefault="00CF773D" w:rsidP="00C11D4D">
      <w:pPr>
        <w:pStyle w:val="ListParagraph"/>
        <w:numPr>
          <w:ilvl w:val="0"/>
          <w:numId w:val="24"/>
        </w:numPr>
        <w:rPr>
          <w:rFonts w:ascii="Cambria" w:hAnsi="Cambria"/>
        </w:rPr>
      </w:pPr>
      <w:r>
        <w:rPr>
          <w:rFonts w:ascii="Cambria" w:hAnsi="Cambria"/>
        </w:rPr>
        <w:t xml:space="preserve">Recommended: </w:t>
      </w:r>
      <w:r w:rsidR="00C11D4D">
        <w:rPr>
          <w:rFonts w:ascii="Cambria" w:hAnsi="Cambria"/>
        </w:rPr>
        <w:t xml:space="preserve">Baglione, </w:t>
      </w:r>
      <w:r w:rsidR="00847E99">
        <w:rPr>
          <w:rFonts w:ascii="Cambria" w:hAnsi="Cambria"/>
        </w:rPr>
        <w:t xml:space="preserve">Lisa A. (2016) </w:t>
      </w:r>
      <w:r w:rsidR="00847E99">
        <w:rPr>
          <w:rFonts w:ascii="Cambria" w:hAnsi="Cambria"/>
          <w:i/>
        </w:rPr>
        <w:t>Writing A Research P</w:t>
      </w:r>
      <w:r w:rsidR="00847E99" w:rsidRPr="00847E99">
        <w:rPr>
          <w:rFonts w:ascii="Cambria" w:hAnsi="Cambria"/>
          <w:i/>
        </w:rPr>
        <w:t>ape</w:t>
      </w:r>
      <w:r w:rsidR="00847E99">
        <w:rPr>
          <w:rFonts w:ascii="Cambria" w:hAnsi="Cambria"/>
          <w:i/>
        </w:rPr>
        <w:t xml:space="preserve">r in Political Science: A Practical Guide to Inquiry, Structure, and </w:t>
      </w:r>
      <w:r w:rsidR="00847E99" w:rsidRPr="00847E99">
        <w:rPr>
          <w:rFonts w:ascii="Cambria" w:hAnsi="Cambria"/>
          <w:i/>
        </w:rPr>
        <w:t>Methods</w:t>
      </w:r>
      <w:r w:rsidR="00847E99">
        <w:rPr>
          <w:rFonts w:ascii="Cambria" w:hAnsi="Cambria"/>
        </w:rPr>
        <w:t>. 3</w:t>
      </w:r>
      <w:r w:rsidR="00847E99" w:rsidRPr="00847E99">
        <w:rPr>
          <w:rFonts w:ascii="Cambria" w:hAnsi="Cambria"/>
          <w:vertAlign w:val="superscript"/>
        </w:rPr>
        <w:t>rd</w:t>
      </w:r>
      <w:r w:rsidR="00847E99">
        <w:rPr>
          <w:rFonts w:ascii="Cambria" w:hAnsi="Cambria"/>
        </w:rPr>
        <w:t xml:space="preserve"> ed. Los Angeles: Sage Press, </w:t>
      </w:r>
      <w:r w:rsidR="00C11D4D" w:rsidRPr="00847E99">
        <w:rPr>
          <w:rFonts w:ascii="Cambria" w:hAnsi="Cambria"/>
        </w:rPr>
        <w:t>Chapter</w:t>
      </w:r>
      <w:r w:rsidR="00C11D4D">
        <w:rPr>
          <w:rFonts w:ascii="Cambria" w:hAnsi="Cambria"/>
        </w:rPr>
        <w:t xml:space="preserve"> 2</w:t>
      </w:r>
    </w:p>
    <w:p w14:paraId="22D371EB" w14:textId="77777777" w:rsidR="000E3F45" w:rsidRPr="000E3F45" w:rsidRDefault="000E3F45" w:rsidP="000E3F45">
      <w:pPr>
        <w:rPr>
          <w:rFonts w:ascii="Cambria" w:hAnsi="Cambria"/>
          <w:b/>
        </w:rPr>
      </w:pPr>
    </w:p>
    <w:p w14:paraId="24C603C3" w14:textId="1E9BB96C" w:rsidR="000E3F45" w:rsidRPr="000E3F45" w:rsidRDefault="000E3F45" w:rsidP="000E3F45">
      <w:pPr>
        <w:rPr>
          <w:rFonts w:ascii="Cambria" w:hAnsi="Cambria"/>
          <w:b/>
        </w:rPr>
      </w:pPr>
      <w:r w:rsidRPr="000E3F45">
        <w:rPr>
          <w:rFonts w:ascii="Cambria" w:hAnsi="Cambria"/>
          <w:b/>
        </w:rPr>
        <w:t xml:space="preserve">Week 2: </w:t>
      </w:r>
      <w:r w:rsidR="00C11D4D">
        <w:rPr>
          <w:rFonts w:ascii="Cambria" w:hAnsi="Cambria"/>
          <w:b/>
        </w:rPr>
        <w:t>Theory Building</w:t>
      </w:r>
    </w:p>
    <w:p w14:paraId="5B8B1CF1" w14:textId="77777777" w:rsidR="000E3F45" w:rsidRDefault="000E3F45" w:rsidP="000E3F45">
      <w:pPr>
        <w:rPr>
          <w:rFonts w:ascii="Cambria" w:hAnsi="Cambria"/>
          <w:b/>
        </w:rPr>
      </w:pPr>
    </w:p>
    <w:p w14:paraId="3DDD5BAE" w14:textId="4E0741D4" w:rsidR="0093353E" w:rsidRDefault="0093353E" w:rsidP="000E3F45">
      <w:pPr>
        <w:rPr>
          <w:rFonts w:ascii="Cambria" w:hAnsi="Cambria"/>
        </w:rPr>
      </w:pPr>
      <w:r>
        <w:rPr>
          <w:rFonts w:ascii="Cambria" w:hAnsi="Cambria"/>
          <w:u w:val="single"/>
        </w:rPr>
        <w:t>August 28</w:t>
      </w:r>
      <w:r>
        <w:rPr>
          <w:rFonts w:ascii="Cambria" w:hAnsi="Cambria"/>
        </w:rPr>
        <w:t xml:space="preserve">: </w:t>
      </w:r>
      <w:r w:rsidR="00C11D4D">
        <w:rPr>
          <w:rFonts w:ascii="Cambria" w:hAnsi="Cambria"/>
        </w:rPr>
        <w:t>The Scientific Study of Politics</w:t>
      </w:r>
    </w:p>
    <w:p w14:paraId="232B7298" w14:textId="3718D725" w:rsidR="0093353E" w:rsidRDefault="00C11D4D" w:rsidP="0093353E">
      <w:pPr>
        <w:pStyle w:val="ListParagraph"/>
        <w:numPr>
          <w:ilvl w:val="0"/>
          <w:numId w:val="24"/>
        </w:numPr>
        <w:rPr>
          <w:rFonts w:ascii="Cambria" w:hAnsi="Cambria"/>
        </w:rPr>
      </w:pPr>
      <w:r>
        <w:rPr>
          <w:rFonts w:ascii="Cambria" w:hAnsi="Cambria"/>
        </w:rPr>
        <w:t>Chapter 1</w:t>
      </w:r>
    </w:p>
    <w:p w14:paraId="7660299E" w14:textId="77777777" w:rsidR="0093353E" w:rsidRDefault="0093353E" w:rsidP="0093353E">
      <w:pPr>
        <w:rPr>
          <w:rFonts w:ascii="Cambria" w:hAnsi="Cambria"/>
        </w:rPr>
      </w:pPr>
    </w:p>
    <w:p w14:paraId="0F55A968" w14:textId="66389213" w:rsidR="00CF773D" w:rsidRPr="00CF773D" w:rsidRDefault="0093353E" w:rsidP="00CF773D">
      <w:pPr>
        <w:rPr>
          <w:rFonts w:ascii="Cambria" w:hAnsi="Cambria"/>
        </w:rPr>
      </w:pPr>
      <w:r>
        <w:rPr>
          <w:rFonts w:ascii="Cambria" w:hAnsi="Cambria"/>
          <w:u w:val="single"/>
        </w:rPr>
        <w:t>August 30</w:t>
      </w:r>
      <w:r>
        <w:rPr>
          <w:rFonts w:ascii="Cambria" w:hAnsi="Cambria"/>
        </w:rPr>
        <w:t xml:space="preserve">: </w:t>
      </w:r>
      <w:r w:rsidR="00847E99">
        <w:rPr>
          <w:rFonts w:ascii="Cambria" w:hAnsi="Cambria"/>
        </w:rPr>
        <w:t>The Art of Theory Building</w:t>
      </w:r>
    </w:p>
    <w:p w14:paraId="08D63D95" w14:textId="3B6BD4F1" w:rsidR="00CF773D" w:rsidRPr="00CF773D" w:rsidRDefault="00847E99" w:rsidP="00CF773D">
      <w:pPr>
        <w:pStyle w:val="ListParagraph"/>
        <w:numPr>
          <w:ilvl w:val="0"/>
          <w:numId w:val="24"/>
        </w:numPr>
        <w:rPr>
          <w:rFonts w:ascii="Cambria" w:hAnsi="Cambria"/>
        </w:rPr>
      </w:pPr>
      <w:r>
        <w:rPr>
          <w:rFonts w:ascii="Cambria" w:hAnsi="Cambria"/>
        </w:rPr>
        <w:t>Chapter 2</w:t>
      </w:r>
    </w:p>
    <w:p w14:paraId="3F41E345" w14:textId="77777777" w:rsidR="0093353E" w:rsidRPr="0093353E" w:rsidRDefault="0093353E" w:rsidP="0093353E">
      <w:pPr>
        <w:rPr>
          <w:rFonts w:ascii="Cambria" w:hAnsi="Cambria"/>
        </w:rPr>
      </w:pPr>
    </w:p>
    <w:p w14:paraId="72E09A8E" w14:textId="3B626B20" w:rsidR="008A5472" w:rsidRDefault="0093353E" w:rsidP="000E3F45">
      <w:pPr>
        <w:rPr>
          <w:rFonts w:ascii="Cambria" w:hAnsi="Cambria"/>
        </w:rPr>
      </w:pPr>
      <w:r>
        <w:rPr>
          <w:rFonts w:ascii="Cambria" w:hAnsi="Cambria"/>
          <w:u w:val="single"/>
        </w:rPr>
        <w:t>September 1</w:t>
      </w:r>
      <w:r>
        <w:rPr>
          <w:rFonts w:ascii="Cambria" w:hAnsi="Cambria"/>
        </w:rPr>
        <w:t>: NO CLASS</w:t>
      </w:r>
    </w:p>
    <w:p w14:paraId="2D962C87" w14:textId="77777777" w:rsidR="008A5472" w:rsidRPr="000E3F45" w:rsidRDefault="008A5472" w:rsidP="000E3F45">
      <w:pPr>
        <w:rPr>
          <w:rFonts w:ascii="Cambria" w:hAnsi="Cambria"/>
        </w:rPr>
      </w:pPr>
    </w:p>
    <w:p w14:paraId="4F77807B" w14:textId="2A25BF1D" w:rsidR="000E3F45" w:rsidRPr="000E3F45" w:rsidRDefault="000E3F45" w:rsidP="000E3F45">
      <w:pPr>
        <w:rPr>
          <w:rFonts w:ascii="Cambria" w:hAnsi="Cambria"/>
          <w:b/>
        </w:rPr>
      </w:pPr>
      <w:r w:rsidRPr="000E3F45">
        <w:rPr>
          <w:rFonts w:ascii="Cambria" w:hAnsi="Cambria"/>
          <w:b/>
        </w:rPr>
        <w:t xml:space="preserve">Week 3: </w:t>
      </w:r>
      <w:r w:rsidR="00847E99">
        <w:rPr>
          <w:rFonts w:ascii="Cambria" w:hAnsi="Cambria"/>
          <w:b/>
        </w:rPr>
        <w:t>Thinking Causally and Selecting Your Research Design</w:t>
      </w:r>
    </w:p>
    <w:p w14:paraId="3688C8C0" w14:textId="77777777" w:rsidR="000E3F45" w:rsidRPr="000E3F45" w:rsidRDefault="000E3F45" w:rsidP="000E3F45">
      <w:pPr>
        <w:rPr>
          <w:rFonts w:ascii="Cambria" w:hAnsi="Cambria"/>
          <w:b/>
        </w:rPr>
      </w:pPr>
    </w:p>
    <w:p w14:paraId="33636260" w14:textId="74CE1126" w:rsidR="0093353E" w:rsidRDefault="0093353E" w:rsidP="000E3F45">
      <w:pPr>
        <w:rPr>
          <w:rFonts w:ascii="Cambria" w:hAnsi="Cambria"/>
        </w:rPr>
      </w:pPr>
      <w:r>
        <w:rPr>
          <w:rFonts w:ascii="Cambria" w:hAnsi="Cambria"/>
          <w:u w:val="single"/>
        </w:rPr>
        <w:t>September 4</w:t>
      </w:r>
      <w:r w:rsidR="000E3F45" w:rsidRPr="000E3F45">
        <w:rPr>
          <w:rFonts w:ascii="Cambria" w:hAnsi="Cambria"/>
        </w:rPr>
        <w:t xml:space="preserve">: </w:t>
      </w:r>
      <w:r w:rsidR="00847E99">
        <w:rPr>
          <w:rFonts w:ascii="Cambria" w:hAnsi="Cambria"/>
        </w:rPr>
        <w:t>Thinking Causally</w:t>
      </w:r>
    </w:p>
    <w:p w14:paraId="388A2DF7" w14:textId="3ACACD72" w:rsidR="000E3F45" w:rsidRPr="0093353E" w:rsidRDefault="00847E99" w:rsidP="0093353E">
      <w:pPr>
        <w:pStyle w:val="ListParagraph"/>
        <w:numPr>
          <w:ilvl w:val="0"/>
          <w:numId w:val="7"/>
        </w:numPr>
        <w:rPr>
          <w:rFonts w:ascii="Cambria" w:hAnsi="Cambria"/>
        </w:rPr>
      </w:pPr>
      <w:r>
        <w:rPr>
          <w:rFonts w:ascii="Cambria" w:hAnsi="Cambria"/>
        </w:rPr>
        <w:t>Chapter 3</w:t>
      </w:r>
      <w:r w:rsidR="0093353E">
        <w:rPr>
          <w:rFonts w:ascii="Cambria" w:hAnsi="Cambria"/>
        </w:rPr>
        <w:t xml:space="preserve"> </w:t>
      </w:r>
    </w:p>
    <w:p w14:paraId="4D13819B" w14:textId="77777777" w:rsidR="00AF5DC4" w:rsidRDefault="00AF5DC4" w:rsidP="00AF5DC4">
      <w:pPr>
        <w:rPr>
          <w:rFonts w:ascii="Cambria" w:hAnsi="Cambria"/>
        </w:rPr>
      </w:pPr>
    </w:p>
    <w:p w14:paraId="2AFF3344" w14:textId="3A410B97" w:rsidR="00AF5DC4" w:rsidRDefault="0093353E" w:rsidP="00AF5DC4">
      <w:pPr>
        <w:rPr>
          <w:rFonts w:ascii="Cambria" w:hAnsi="Cambria"/>
        </w:rPr>
      </w:pPr>
      <w:r>
        <w:rPr>
          <w:rFonts w:ascii="Cambria" w:hAnsi="Cambria"/>
          <w:u w:val="single"/>
        </w:rPr>
        <w:t>September 6</w:t>
      </w:r>
      <w:r w:rsidR="00AF5DC4">
        <w:rPr>
          <w:rFonts w:ascii="Cambria" w:hAnsi="Cambria"/>
        </w:rPr>
        <w:t xml:space="preserve">: </w:t>
      </w:r>
      <w:r w:rsidR="00847E99">
        <w:rPr>
          <w:rFonts w:ascii="Cambria" w:hAnsi="Cambria"/>
        </w:rPr>
        <w:t>Research Design</w:t>
      </w:r>
    </w:p>
    <w:p w14:paraId="175B983D" w14:textId="2FEC0D04" w:rsidR="00847E99" w:rsidRPr="00847E99" w:rsidRDefault="00847E99" w:rsidP="00AF5DC4">
      <w:pPr>
        <w:rPr>
          <w:rFonts w:ascii="Cambria" w:hAnsi="Cambria"/>
          <w:i/>
        </w:rPr>
      </w:pPr>
      <w:r>
        <w:rPr>
          <w:rFonts w:ascii="Cambria" w:hAnsi="Cambria"/>
          <w:i/>
        </w:rPr>
        <w:t>HW #1 Due</w:t>
      </w:r>
    </w:p>
    <w:p w14:paraId="47D2678F" w14:textId="317FDD09" w:rsidR="0093353E" w:rsidRDefault="00847E99" w:rsidP="0093353E">
      <w:pPr>
        <w:pStyle w:val="ListParagraph"/>
        <w:numPr>
          <w:ilvl w:val="0"/>
          <w:numId w:val="7"/>
        </w:numPr>
        <w:rPr>
          <w:rFonts w:ascii="Cambria" w:hAnsi="Cambria"/>
        </w:rPr>
      </w:pPr>
      <w:r>
        <w:rPr>
          <w:rFonts w:ascii="Cambria" w:hAnsi="Cambria"/>
        </w:rPr>
        <w:t>Chapter 4</w:t>
      </w:r>
    </w:p>
    <w:p w14:paraId="2D60E90F" w14:textId="77777777" w:rsidR="0093353E" w:rsidRDefault="0093353E" w:rsidP="000E3F45">
      <w:pPr>
        <w:rPr>
          <w:rFonts w:ascii="Cambria" w:hAnsi="Cambria"/>
          <w:u w:val="single"/>
        </w:rPr>
      </w:pPr>
    </w:p>
    <w:p w14:paraId="26507435" w14:textId="319E0CBE" w:rsidR="000E3F45" w:rsidRDefault="0093353E" w:rsidP="000E3F45">
      <w:pPr>
        <w:rPr>
          <w:rFonts w:ascii="Cambria" w:hAnsi="Cambria"/>
        </w:rPr>
      </w:pPr>
      <w:r>
        <w:rPr>
          <w:rFonts w:ascii="Cambria" w:hAnsi="Cambria"/>
          <w:u w:val="single"/>
        </w:rPr>
        <w:t>September 8</w:t>
      </w:r>
      <w:r w:rsidR="000E3F45" w:rsidRPr="000E3F45">
        <w:rPr>
          <w:rFonts w:ascii="Cambria" w:hAnsi="Cambria"/>
        </w:rPr>
        <w:t xml:space="preserve">: </w:t>
      </w:r>
      <w:r w:rsidR="00847E99">
        <w:rPr>
          <w:rFonts w:ascii="Cambria" w:hAnsi="Cambria"/>
        </w:rPr>
        <w:t>Stata</w:t>
      </w:r>
    </w:p>
    <w:p w14:paraId="46E83608" w14:textId="3430FD2F" w:rsidR="0093353E" w:rsidRPr="0093353E" w:rsidRDefault="00847E99" w:rsidP="0093353E">
      <w:pPr>
        <w:pStyle w:val="ListParagraph"/>
        <w:numPr>
          <w:ilvl w:val="0"/>
          <w:numId w:val="7"/>
        </w:numPr>
        <w:rPr>
          <w:rFonts w:ascii="Cambria" w:hAnsi="Cambria"/>
        </w:rPr>
      </w:pPr>
      <w:r>
        <w:rPr>
          <w:rFonts w:ascii="Cambria" w:hAnsi="Cambria"/>
        </w:rPr>
        <w:t>No assigned readings</w:t>
      </w:r>
    </w:p>
    <w:p w14:paraId="0A5FBAFF" w14:textId="77777777" w:rsidR="00CF773D" w:rsidRDefault="00CF773D" w:rsidP="000E3F45">
      <w:pPr>
        <w:rPr>
          <w:rFonts w:ascii="Cambria" w:hAnsi="Cambria"/>
          <w:b/>
        </w:rPr>
      </w:pPr>
    </w:p>
    <w:p w14:paraId="16445B34" w14:textId="4A7C1E78" w:rsidR="000E3F45" w:rsidRPr="000E3F45" w:rsidRDefault="000E3F45" w:rsidP="000E3F45">
      <w:pPr>
        <w:rPr>
          <w:rFonts w:ascii="Cambria" w:hAnsi="Cambria"/>
          <w:b/>
        </w:rPr>
      </w:pPr>
      <w:r w:rsidRPr="000E3F45">
        <w:rPr>
          <w:rFonts w:ascii="Cambria" w:hAnsi="Cambria"/>
          <w:b/>
        </w:rPr>
        <w:t xml:space="preserve">Week 4: </w:t>
      </w:r>
      <w:r w:rsidR="00847E99">
        <w:rPr>
          <w:rFonts w:ascii="Cambria" w:hAnsi="Cambria"/>
          <w:b/>
        </w:rPr>
        <w:t>Data!</w:t>
      </w:r>
    </w:p>
    <w:p w14:paraId="576B8EA4" w14:textId="07DECAA1" w:rsidR="000E3F45" w:rsidRPr="000E3F45" w:rsidRDefault="000E3F45" w:rsidP="000E3F45">
      <w:pPr>
        <w:rPr>
          <w:rFonts w:ascii="Cambria" w:hAnsi="Cambria"/>
        </w:rPr>
      </w:pPr>
      <w:r w:rsidRPr="000E3F45">
        <w:rPr>
          <w:rFonts w:ascii="Cambria" w:hAnsi="Cambria"/>
          <w:b/>
        </w:rPr>
        <w:br/>
      </w:r>
      <w:r w:rsidR="0093353E">
        <w:rPr>
          <w:rFonts w:ascii="Cambria" w:hAnsi="Cambria"/>
          <w:u w:val="single"/>
        </w:rPr>
        <w:t>September 11</w:t>
      </w:r>
      <w:r w:rsidRPr="000E3F45">
        <w:rPr>
          <w:rFonts w:ascii="Cambria" w:hAnsi="Cambria"/>
          <w:u w:val="single"/>
        </w:rPr>
        <w:t>:</w:t>
      </w:r>
      <w:r w:rsidRPr="000E3F45">
        <w:rPr>
          <w:rFonts w:ascii="Cambria" w:hAnsi="Cambria"/>
        </w:rPr>
        <w:t xml:space="preserve"> </w:t>
      </w:r>
      <w:r w:rsidR="00847E99">
        <w:rPr>
          <w:rFonts w:ascii="Cambria" w:hAnsi="Cambria"/>
        </w:rPr>
        <w:t>Know Your Data</w:t>
      </w:r>
    </w:p>
    <w:p w14:paraId="3643C1E2" w14:textId="4FD320CE" w:rsidR="000E3F45" w:rsidRDefault="00847E99" w:rsidP="0093353E">
      <w:pPr>
        <w:pStyle w:val="ListParagraph"/>
        <w:numPr>
          <w:ilvl w:val="0"/>
          <w:numId w:val="7"/>
        </w:numPr>
        <w:rPr>
          <w:rFonts w:ascii="Cambria" w:hAnsi="Cambria"/>
        </w:rPr>
      </w:pPr>
      <w:r>
        <w:rPr>
          <w:rFonts w:ascii="Cambria" w:hAnsi="Cambria"/>
        </w:rPr>
        <w:t>Chapter 5.1-5.6</w:t>
      </w:r>
    </w:p>
    <w:p w14:paraId="45A44230" w14:textId="77777777" w:rsidR="0093353E" w:rsidRPr="0093353E" w:rsidRDefault="0093353E" w:rsidP="0093353E">
      <w:pPr>
        <w:pStyle w:val="ListParagraph"/>
        <w:rPr>
          <w:rFonts w:ascii="Cambria" w:hAnsi="Cambria"/>
        </w:rPr>
      </w:pPr>
    </w:p>
    <w:p w14:paraId="1DF1F208" w14:textId="65DEDC5E" w:rsidR="00847E99" w:rsidRDefault="0093353E" w:rsidP="0093353E">
      <w:pPr>
        <w:rPr>
          <w:rFonts w:ascii="Cambria" w:hAnsi="Cambria"/>
        </w:rPr>
      </w:pPr>
      <w:r>
        <w:rPr>
          <w:rFonts w:ascii="Cambria" w:hAnsi="Cambria"/>
          <w:u w:val="single"/>
        </w:rPr>
        <w:lastRenderedPageBreak/>
        <w:t>September 13</w:t>
      </w:r>
      <w:r w:rsidR="000E3F45" w:rsidRPr="000E3F45">
        <w:rPr>
          <w:rFonts w:ascii="Cambria" w:hAnsi="Cambria"/>
        </w:rPr>
        <w:t xml:space="preserve">: </w:t>
      </w:r>
      <w:r w:rsidR="00847E99">
        <w:rPr>
          <w:rFonts w:ascii="Cambria" w:hAnsi="Cambria"/>
        </w:rPr>
        <w:t>Descriptive Statistics</w:t>
      </w:r>
    </w:p>
    <w:p w14:paraId="31B8FC95" w14:textId="20BEB254" w:rsidR="00847E99" w:rsidRPr="00847E99" w:rsidRDefault="00847E99" w:rsidP="0093353E">
      <w:pPr>
        <w:rPr>
          <w:rFonts w:ascii="Cambria" w:hAnsi="Cambria"/>
          <w:i/>
        </w:rPr>
      </w:pPr>
      <w:r>
        <w:rPr>
          <w:rFonts w:ascii="Cambria" w:hAnsi="Cambria"/>
          <w:i/>
        </w:rPr>
        <w:t>HW# 2 Due</w:t>
      </w:r>
    </w:p>
    <w:p w14:paraId="21D9715A" w14:textId="41933D0C" w:rsidR="000E3F45" w:rsidRPr="0093353E" w:rsidRDefault="0093353E" w:rsidP="0093353E">
      <w:pPr>
        <w:pStyle w:val="ListParagraph"/>
        <w:numPr>
          <w:ilvl w:val="0"/>
          <w:numId w:val="7"/>
        </w:numPr>
        <w:rPr>
          <w:rFonts w:ascii="Cambria" w:hAnsi="Cambria"/>
        </w:rPr>
      </w:pPr>
      <w:r>
        <w:rPr>
          <w:rFonts w:ascii="Cambria" w:hAnsi="Cambria"/>
        </w:rPr>
        <w:t>Chapter 5</w:t>
      </w:r>
      <w:r w:rsidR="00847E99">
        <w:rPr>
          <w:rFonts w:ascii="Cambria" w:hAnsi="Cambria"/>
        </w:rPr>
        <w:t>.7-5.12</w:t>
      </w:r>
    </w:p>
    <w:p w14:paraId="3D04B919" w14:textId="77777777" w:rsidR="00E366A8" w:rsidRDefault="00E366A8" w:rsidP="00E366A8">
      <w:pPr>
        <w:rPr>
          <w:rFonts w:ascii="Cambria" w:hAnsi="Cambria"/>
        </w:rPr>
      </w:pPr>
    </w:p>
    <w:p w14:paraId="31EB3F55" w14:textId="5063C10D" w:rsidR="00E366A8" w:rsidRDefault="0093353E" w:rsidP="00E366A8">
      <w:pPr>
        <w:rPr>
          <w:rFonts w:ascii="Cambria" w:hAnsi="Cambria"/>
        </w:rPr>
      </w:pPr>
      <w:r>
        <w:rPr>
          <w:rFonts w:ascii="Cambria" w:hAnsi="Cambria"/>
          <w:u w:val="single"/>
        </w:rPr>
        <w:t>September 15</w:t>
      </w:r>
      <w:r w:rsidR="00F45706" w:rsidRPr="00583BA7">
        <w:rPr>
          <w:rFonts w:ascii="Cambria" w:hAnsi="Cambria"/>
        </w:rPr>
        <w:t xml:space="preserve">: </w:t>
      </w:r>
      <w:r w:rsidR="00847E99">
        <w:rPr>
          <w:rFonts w:ascii="Cambria" w:hAnsi="Cambria"/>
        </w:rPr>
        <w:t>Stata</w:t>
      </w:r>
    </w:p>
    <w:p w14:paraId="0FEEB5FE" w14:textId="4451AE25" w:rsidR="0093353E" w:rsidRDefault="00847E99" w:rsidP="0093353E">
      <w:pPr>
        <w:pStyle w:val="ListParagraph"/>
        <w:numPr>
          <w:ilvl w:val="0"/>
          <w:numId w:val="7"/>
        </w:numPr>
        <w:rPr>
          <w:rFonts w:ascii="Cambria" w:hAnsi="Cambria"/>
        </w:rPr>
      </w:pPr>
      <w:r>
        <w:rPr>
          <w:rFonts w:ascii="Cambria" w:hAnsi="Cambria"/>
        </w:rPr>
        <w:t>No assigned readings</w:t>
      </w:r>
    </w:p>
    <w:p w14:paraId="0C929A16" w14:textId="77777777" w:rsidR="00847E99" w:rsidRDefault="00847E99" w:rsidP="00847E99">
      <w:pPr>
        <w:rPr>
          <w:rFonts w:ascii="Cambria" w:hAnsi="Cambria"/>
        </w:rPr>
      </w:pPr>
    </w:p>
    <w:p w14:paraId="62B70002" w14:textId="4556DF61" w:rsidR="00847E99" w:rsidRPr="00847E99" w:rsidRDefault="00847E99" w:rsidP="00847E99">
      <w:pPr>
        <w:rPr>
          <w:rFonts w:ascii="Cambria" w:hAnsi="Cambria"/>
        </w:rPr>
      </w:pPr>
      <w:r>
        <w:rPr>
          <w:rFonts w:ascii="Cambria" w:hAnsi="Cambria"/>
          <w:b/>
          <w:u w:val="single"/>
        </w:rPr>
        <w:t>Section 2: Probability and Hypothesis Testing</w:t>
      </w:r>
    </w:p>
    <w:p w14:paraId="2DDE403F" w14:textId="77777777" w:rsidR="000E3F45" w:rsidRPr="000E3F45" w:rsidRDefault="000E3F45" w:rsidP="000E3F45">
      <w:pPr>
        <w:rPr>
          <w:rFonts w:ascii="Cambria" w:hAnsi="Cambria"/>
          <w:b/>
        </w:rPr>
      </w:pPr>
    </w:p>
    <w:p w14:paraId="2AE23B70" w14:textId="27B2FB15" w:rsidR="00760775" w:rsidRPr="003D56B6" w:rsidRDefault="000E3F45" w:rsidP="003D56B6">
      <w:pPr>
        <w:rPr>
          <w:rFonts w:ascii="Cambria" w:hAnsi="Cambria"/>
          <w:b/>
        </w:rPr>
      </w:pPr>
      <w:r w:rsidRPr="000E3F45">
        <w:rPr>
          <w:rFonts w:ascii="Cambria" w:hAnsi="Cambria"/>
          <w:b/>
        </w:rPr>
        <w:t xml:space="preserve">Week 5: </w:t>
      </w:r>
      <w:r w:rsidR="00847E99">
        <w:rPr>
          <w:rFonts w:ascii="Cambria" w:hAnsi="Cambria"/>
          <w:b/>
        </w:rPr>
        <w:t>Probability Theory I</w:t>
      </w:r>
    </w:p>
    <w:p w14:paraId="614F9DE7" w14:textId="77777777" w:rsidR="000E3F45" w:rsidRPr="000E3F45" w:rsidRDefault="000E3F45" w:rsidP="000E3F45">
      <w:pPr>
        <w:rPr>
          <w:rFonts w:ascii="Cambria" w:hAnsi="Cambria"/>
        </w:rPr>
      </w:pPr>
    </w:p>
    <w:p w14:paraId="61B5BDBC" w14:textId="60A7A568" w:rsidR="00922069" w:rsidRDefault="0093353E" w:rsidP="000E3F45">
      <w:pPr>
        <w:rPr>
          <w:rFonts w:ascii="Cambria" w:hAnsi="Cambria"/>
        </w:rPr>
      </w:pPr>
      <w:r>
        <w:rPr>
          <w:rFonts w:ascii="Cambria" w:hAnsi="Cambria"/>
          <w:u w:val="single"/>
        </w:rPr>
        <w:t>September 18</w:t>
      </w:r>
      <w:r w:rsidR="000E3F45" w:rsidRPr="000E3F45">
        <w:rPr>
          <w:rFonts w:ascii="Cambria" w:hAnsi="Cambria"/>
        </w:rPr>
        <w:t xml:space="preserve">: </w:t>
      </w:r>
      <w:r w:rsidR="00847E99">
        <w:rPr>
          <w:rFonts w:ascii="Cambria" w:hAnsi="Cambria"/>
        </w:rPr>
        <w:t>Probability Rules and Axioms</w:t>
      </w:r>
    </w:p>
    <w:p w14:paraId="52CC53D2" w14:textId="592BEBB1" w:rsidR="00F73375" w:rsidRDefault="0011201D" w:rsidP="00F73375">
      <w:pPr>
        <w:pStyle w:val="ListParagraph"/>
        <w:numPr>
          <w:ilvl w:val="0"/>
          <w:numId w:val="7"/>
        </w:numPr>
        <w:rPr>
          <w:rFonts w:ascii="Cambria" w:hAnsi="Cambria"/>
        </w:rPr>
      </w:pPr>
      <w:r>
        <w:rPr>
          <w:rFonts w:ascii="Cambria" w:hAnsi="Cambria"/>
        </w:rPr>
        <w:t xml:space="preserve">McClave and Sincich (2006) </w:t>
      </w:r>
      <w:r>
        <w:rPr>
          <w:rFonts w:ascii="Cambria" w:hAnsi="Cambria"/>
          <w:i/>
        </w:rPr>
        <w:t>A First Course in Statistics</w:t>
      </w:r>
      <w:r>
        <w:rPr>
          <w:rFonts w:ascii="Cambria" w:hAnsi="Cambria"/>
        </w:rPr>
        <w:t>, 9</w:t>
      </w:r>
      <w:r w:rsidRPr="0011201D">
        <w:rPr>
          <w:rFonts w:ascii="Cambria" w:hAnsi="Cambria"/>
          <w:vertAlign w:val="superscript"/>
        </w:rPr>
        <w:t>th</w:t>
      </w:r>
      <w:r>
        <w:rPr>
          <w:rFonts w:ascii="Cambria" w:hAnsi="Cambria"/>
        </w:rPr>
        <w:t xml:space="preserve"> edition. Upper Saddle River, NJ :Pearson Prentice Hall, Chapter 3</w:t>
      </w:r>
    </w:p>
    <w:p w14:paraId="1DDED23C" w14:textId="77777777" w:rsidR="00F73375" w:rsidRPr="00F73375" w:rsidRDefault="00F73375" w:rsidP="00F73375">
      <w:pPr>
        <w:pStyle w:val="ListParagraph"/>
        <w:rPr>
          <w:rFonts w:ascii="Cambria" w:hAnsi="Cambria"/>
        </w:rPr>
      </w:pPr>
    </w:p>
    <w:p w14:paraId="143CCE4F" w14:textId="08556D41" w:rsidR="00922069" w:rsidRDefault="00AA7C28" w:rsidP="000E3F45">
      <w:pPr>
        <w:rPr>
          <w:rFonts w:ascii="Cambria" w:hAnsi="Cambria"/>
        </w:rPr>
      </w:pPr>
      <w:r>
        <w:rPr>
          <w:rFonts w:ascii="Cambria" w:hAnsi="Cambria"/>
          <w:u w:val="single"/>
        </w:rPr>
        <w:t>September 20</w:t>
      </w:r>
      <w:r w:rsidR="00922069">
        <w:rPr>
          <w:rFonts w:ascii="Cambria" w:hAnsi="Cambria"/>
          <w:u w:val="single"/>
        </w:rPr>
        <w:t>:</w:t>
      </w:r>
      <w:r w:rsidR="00922069">
        <w:rPr>
          <w:rFonts w:ascii="Cambria" w:hAnsi="Cambria"/>
        </w:rPr>
        <w:t xml:space="preserve"> </w:t>
      </w:r>
      <w:r w:rsidR="00847E99">
        <w:rPr>
          <w:rFonts w:ascii="Cambria" w:hAnsi="Cambria"/>
        </w:rPr>
        <w:t>Expectations and Variance</w:t>
      </w:r>
    </w:p>
    <w:p w14:paraId="35A7D363" w14:textId="02653A8F" w:rsidR="00847E99" w:rsidRDefault="00847E99" w:rsidP="000E3F45">
      <w:pPr>
        <w:rPr>
          <w:rFonts w:ascii="Cambria" w:hAnsi="Cambria"/>
          <w:i/>
        </w:rPr>
      </w:pPr>
      <w:r>
        <w:rPr>
          <w:rFonts w:ascii="Cambria" w:hAnsi="Cambria"/>
          <w:i/>
        </w:rPr>
        <w:t>HW #3 Due</w:t>
      </w:r>
    </w:p>
    <w:p w14:paraId="04FDD28D" w14:textId="6CD42B4A" w:rsidR="0011201D" w:rsidRPr="0011201D" w:rsidRDefault="0011201D" w:rsidP="0011201D">
      <w:pPr>
        <w:pStyle w:val="ListParagraph"/>
        <w:numPr>
          <w:ilvl w:val="0"/>
          <w:numId w:val="7"/>
        </w:numPr>
        <w:rPr>
          <w:rFonts w:ascii="Cambria" w:hAnsi="Cambria"/>
        </w:rPr>
      </w:pPr>
      <w:r>
        <w:rPr>
          <w:rFonts w:ascii="Cambria" w:hAnsi="Cambria"/>
          <w:i/>
        </w:rPr>
        <w:t>A First Course in Statistics</w:t>
      </w:r>
      <w:r>
        <w:rPr>
          <w:rFonts w:ascii="Cambria" w:hAnsi="Cambria"/>
        </w:rPr>
        <w:t>, Chapter 4</w:t>
      </w:r>
    </w:p>
    <w:p w14:paraId="4EF5DDCF" w14:textId="77777777" w:rsidR="003D56B6" w:rsidRDefault="003D56B6" w:rsidP="003D56B6">
      <w:pPr>
        <w:rPr>
          <w:rFonts w:ascii="Cambria" w:hAnsi="Cambria"/>
        </w:rPr>
      </w:pPr>
    </w:p>
    <w:p w14:paraId="228F2CEA" w14:textId="390CC90F" w:rsidR="003D56B6" w:rsidRDefault="00AA7C28" w:rsidP="003D56B6">
      <w:pPr>
        <w:rPr>
          <w:rFonts w:ascii="Cambria" w:hAnsi="Cambria"/>
        </w:rPr>
      </w:pPr>
      <w:r>
        <w:rPr>
          <w:rFonts w:ascii="Cambria" w:hAnsi="Cambria"/>
          <w:u w:val="single"/>
        </w:rPr>
        <w:t>September 22</w:t>
      </w:r>
      <w:r w:rsidR="003D56B6">
        <w:rPr>
          <w:rFonts w:ascii="Cambria" w:hAnsi="Cambria"/>
        </w:rPr>
        <w:t xml:space="preserve">: </w:t>
      </w:r>
      <w:r w:rsidR="00847E99">
        <w:rPr>
          <w:rFonts w:ascii="Cambria" w:hAnsi="Cambria"/>
        </w:rPr>
        <w:t>Stata</w:t>
      </w:r>
      <w:r>
        <w:rPr>
          <w:rFonts w:ascii="Cambria" w:hAnsi="Cambria"/>
        </w:rPr>
        <w:t xml:space="preserve"> </w:t>
      </w:r>
    </w:p>
    <w:p w14:paraId="3E12343A" w14:textId="5433BB57" w:rsidR="003D56B6" w:rsidRPr="00AA7C28" w:rsidRDefault="00847E99" w:rsidP="00AA7C28">
      <w:pPr>
        <w:pStyle w:val="ListParagraph"/>
        <w:numPr>
          <w:ilvl w:val="0"/>
          <w:numId w:val="7"/>
        </w:numPr>
        <w:rPr>
          <w:rFonts w:ascii="Cambria" w:hAnsi="Cambria"/>
        </w:rPr>
      </w:pPr>
      <w:r>
        <w:rPr>
          <w:rFonts w:ascii="Cambria" w:hAnsi="Cambria"/>
        </w:rPr>
        <w:t>No assigned readings</w:t>
      </w:r>
    </w:p>
    <w:p w14:paraId="2E346723" w14:textId="77777777" w:rsidR="000E3F45" w:rsidRPr="000E3F45" w:rsidRDefault="000E3F45" w:rsidP="000E3F45">
      <w:pPr>
        <w:rPr>
          <w:rFonts w:ascii="Cambria" w:hAnsi="Cambria"/>
          <w:b/>
          <w:u w:val="single"/>
        </w:rPr>
      </w:pPr>
    </w:p>
    <w:p w14:paraId="2B6574B8" w14:textId="1E9C28D0" w:rsidR="000E3F45" w:rsidRPr="000E3F45" w:rsidRDefault="000E3F45" w:rsidP="000E3F45">
      <w:pPr>
        <w:rPr>
          <w:rFonts w:ascii="Cambria" w:hAnsi="Cambria"/>
          <w:b/>
        </w:rPr>
      </w:pPr>
      <w:r w:rsidRPr="000E3F45">
        <w:rPr>
          <w:rFonts w:ascii="Cambria" w:hAnsi="Cambria"/>
          <w:b/>
        </w:rPr>
        <w:t xml:space="preserve">Week 6: </w:t>
      </w:r>
      <w:r w:rsidR="00847E99">
        <w:rPr>
          <w:rFonts w:ascii="Cambria" w:hAnsi="Cambria"/>
          <w:b/>
        </w:rPr>
        <w:t>Probability Theory II</w:t>
      </w:r>
    </w:p>
    <w:p w14:paraId="6E3B89DD" w14:textId="77777777" w:rsidR="000E3F45" w:rsidRPr="000E3F45" w:rsidRDefault="000E3F45" w:rsidP="000E3F45">
      <w:pPr>
        <w:rPr>
          <w:rFonts w:ascii="Cambria" w:hAnsi="Cambria"/>
          <w:b/>
        </w:rPr>
      </w:pPr>
    </w:p>
    <w:p w14:paraId="7D24C703" w14:textId="27E274CE" w:rsidR="000E3F45" w:rsidRDefault="00AA7C28" w:rsidP="000E3F45">
      <w:pPr>
        <w:rPr>
          <w:rFonts w:ascii="Cambria" w:hAnsi="Cambria"/>
        </w:rPr>
      </w:pPr>
      <w:r>
        <w:rPr>
          <w:rFonts w:ascii="Cambria" w:hAnsi="Cambria"/>
          <w:u w:val="single"/>
        </w:rPr>
        <w:t>September 25</w:t>
      </w:r>
      <w:r w:rsidR="000E3F45" w:rsidRPr="000E3F45">
        <w:rPr>
          <w:rFonts w:ascii="Cambria" w:hAnsi="Cambria"/>
        </w:rPr>
        <w:t xml:space="preserve">: </w:t>
      </w:r>
      <w:r w:rsidR="00847E99">
        <w:rPr>
          <w:rFonts w:ascii="Cambria" w:hAnsi="Cambria"/>
        </w:rPr>
        <w:t>Normal and Related Distributions</w:t>
      </w:r>
    </w:p>
    <w:p w14:paraId="5B4AAB94" w14:textId="6C7BD9D6" w:rsidR="00115F92" w:rsidRPr="00AA7C28" w:rsidRDefault="00847E99" w:rsidP="00AA7C28">
      <w:pPr>
        <w:pStyle w:val="ListParagraph"/>
        <w:numPr>
          <w:ilvl w:val="0"/>
          <w:numId w:val="7"/>
        </w:numPr>
        <w:rPr>
          <w:rFonts w:ascii="Cambria" w:hAnsi="Cambria"/>
        </w:rPr>
      </w:pPr>
      <w:r>
        <w:rPr>
          <w:rFonts w:ascii="Cambria" w:hAnsi="Cambria"/>
        </w:rPr>
        <w:t>Chapter 6</w:t>
      </w:r>
    </w:p>
    <w:p w14:paraId="61A7FBBC" w14:textId="77777777" w:rsidR="00AA7C28" w:rsidRPr="00AA7C28" w:rsidRDefault="00AA7C28" w:rsidP="00AA7C28">
      <w:pPr>
        <w:pStyle w:val="ListParagraph"/>
        <w:rPr>
          <w:rFonts w:ascii="Cambria" w:hAnsi="Cambria"/>
        </w:rPr>
      </w:pPr>
    </w:p>
    <w:p w14:paraId="23EC5CA0" w14:textId="2C5223AB" w:rsidR="000E3F45" w:rsidRDefault="00AA7C28" w:rsidP="000E3F45">
      <w:pPr>
        <w:rPr>
          <w:rFonts w:ascii="Cambria" w:hAnsi="Cambria"/>
        </w:rPr>
      </w:pPr>
      <w:r>
        <w:rPr>
          <w:rFonts w:ascii="Cambria" w:hAnsi="Cambria"/>
          <w:u w:val="single"/>
        </w:rPr>
        <w:t>September 27</w:t>
      </w:r>
      <w:r w:rsidR="000E3F45" w:rsidRPr="000E3F45">
        <w:rPr>
          <w:rFonts w:ascii="Cambria" w:hAnsi="Cambria"/>
        </w:rPr>
        <w:t xml:space="preserve">: </w:t>
      </w:r>
      <w:r w:rsidR="00847E99">
        <w:rPr>
          <w:rFonts w:ascii="Cambria" w:hAnsi="Cambria"/>
        </w:rPr>
        <w:t>Confidence Intervals</w:t>
      </w:r>
    </w:p>
    <w:p w14:paraId="3B8A3E22" w14:textId="417E8142" w:rsidR="00847E99" w:rsidRPr="00847E99" w:rsidRDefault="00847E99" w:rsidP="000E3F45">
      <w:pPr>
        <w:rPr>
          <w:rFonts w:ascii="Cambria" w:hAnsi="Cambria"/>
          <w:i/>
        </w:rPr>
      </w:pPr>
      <w:r>
        <w:rPr>
          <w:rFonts w:ascii="Cambria" w:hAnsi="Cambria"/>
          <w:i/>
        </w:rPr>
        <w:t>HW #4 Due</w:t>
      </w:r>
    </w:p>
    <w:p w14:paraId="33EB41B6" w14:textId="54861C22" w:rsidR="00B7491B" w:rsidRDefault="0011201D" w:rsidP="00AA7C28">
      <w:pPr>
        <w:pStyle w:val="ListParagraph"/>
        <w:numPr>
          <w:ilvl w:val="0"/>
          <w:numId w:val="7"/>
        </w:numPr>
        <w:rPr>
          <w:rFonts w:ascii="Cambria" w:hAnsi="Cambria"/>
        </w:rPr>
      </w:pPr>
      <w:r>
        <w:rPr>
          <w:rFonts w:ascii="Cambria" w:hAnsi="Cambria"/>
          <w:i/>
        </w:rPr>
        <w:t>A First Course in Statistics</w:t>
      </w:r>
      <w:r>
        <w:rPr>
          <w:rFonts w:ascii="Cambria" w:hAnsi="Cambria"/>
        </w:rPr>
        <w:t>, Chapter 5</w:t>
      </w:r>
    </w:p>
    <w:p w14:paraId="5C2C21C9" w14:textId="77777777" w:rsidR="00AA7C28" w:rsidRPr="00AA7C28" w:rsidRDefault="00AA7C28" w:rsidP="00AA7C28">
      <w:pPr>
        <w:pStyle w:val="ListParagraph"/>
        <w:rPr>
          <w:rFonts w:ascii="Cambria" w:hAnsi="Cambria"/>
        </w:rPr>
      </w:pPr>
    </w:p>
    <w:p w14:paraId="61B4251D" w14:textId="77777777" w:rsidR="00847E99" w:rsidRDefault="00AA7C28" w:rsidP="00AA7C28">
      <w:pPr>
        <w:rPr>
          <w:rFonts w:ascii="Cambria" w:hAnsi="Cambria"/>
        </w:rPr>
      </w:pPr>
      <w:r>
        <w:rPr>
          <w:rFonts w:ascii="Cambria" w:hAnsi="Cambria"/>
          <w:u w:val="single"/>
        </w:rPr>
        <w:t>September 29</w:t>
      </w:r>
      <w:r w:rsidR="0023174A">
        <w:rPr>
          <w:rFonts w:ascii="Cambria" w:hAnsi="Cambria"/>
        </w:rPr>
        <w:t xml:space="preserve">: </w:t>
      </w:r>
      <w:r w:rsidR="00847E99">
        <w:rPr>
          <w:rFonts w:ascii="Cambria" w:hAnsi="Cambria"/>
        </w:rPr>
        <w:t>Stata</w:t>
      </w:r>
    </w:p>
    <w:p w14:paraId="0A2727D6" w14:textId="5395F159" w:rsidR="000E3F45" w:rsidRDefault="00847E99" w:rsidP="00AA7C28">
      <w:pPr>
        <w:rPr>
          <w:rFonts w:ascii="Cambria" w:hAnsi="Cambria"/>
        </w:rPr>
      </w:pPr>
      <w:r>
        <w:rPr>
          <w:rFonts w:ascii="Cambria" w:hAnsi="Cambria"/>
          <w:i/>
        </w:rPr>
        <w:t>Paper 1 Due</w:t>
      </w:r>
      <w:r w:rsidR="00AA7C28">
        <w:rPr>
          <w:rFonts w:ascii="Cambria" w:hAnsi="Cambria"/>
        </w:rPr>
        <w:t xml:space="preserve"> </w:t>
      </w:r>
    </w:p>
    <w:p w14:paraId="0C12C1B1" w14:textId="6AFDA1FF" w:rsidR="00AA7C28" w:rsidRPr="00AA7C28" w:rsidRDefault="00847E99" w:rsidP="00AA7C28">
      <w:pPr>
        <w:pStyle w:val="ListParagraph"/>
        <w:numPr>
          <w:ilvl w:val="0"/>
          <w:numId w:val="10"/>
        </w:numPr>
        <w:rPr>
          <w:rFonts w:ascii="Cambria" w:hAnsi="Cambria"/>
        </w:rPr>
      </w:pPr>
      <w:r>
        <w:rPr>
          <w:rFonts w:ascii="Cambria" w:hAnsi="Cambria"/>
        </w:rPr>
        <w:t>No assigned readings</w:t>
      </w:r>
    </w:p>
    <w:p w14:paraId="32E7C7B7" w14:textId="77777777" w:rsidR="00B7491B" w:rsidRPr="00B7491B" w:rsidRDefault="00B7491B" w:rsidP="00B7491B">
      <w:pPr>
        <w:pStyle w:val="ListParagraph"/>
        <w:ind w:left="360"/>
        <w:rPr>
          <w:rFonts w:ascii="Cambria" w:hAnsi="Cambria"/>
        </w:rPr>
      </w:pPr>
    </w:p>
    <w:p w14:paraId="1B2FF025" w14:textId="7242C519" w:rsidR="000E3F45" w:rsidRPr="000E3F45" w:rsidRDefault="000E3F45" w:rsidP="000E3F45">
      <w:pPr>
        <w:rPr>
          <w:rFonts w:ascii="Cambria" w:hAnsi="Cambria"/>
          <w:b/>
        </w:rPr>
      </w:pPr>
      <w:r w:rsidRPr="000E3F45">
        <w:rPr>
          <w:rFonts w:ascii="Cambria" w:hAnsi="Cambria"/>
          <w:b/>
        </w:rPr>
        <w:t xml:space="preserve">Week 7: </w:t>
      </w:r>
      <w:r w:rsidR="00847E99">
        <w:rPr>
          <w:rFonts w:ascii="Cambria" w:hAnsi="Cambria"/>
          <w:b/>
        </w:rPr>
        <w:t>Bivariate Hypothesis Testing</w:t>
      </w:r>
    </w:p>
    <w:p w14:paraId="191C8626" w14:textId="77777777" w:rsidR="000E3F45" w:rsidRPr="000E3F45" w:rsidRDefault="000E3F45" w:rsidP="000E3F45">
      <w:pPr>
        <w:rPr>
          <w:rFonts w:ascii="Cambria" w:hAnsi="Cambria"/>
          <w:u w:val="single"/>
        </w:rPr>
      </w:pPr>
    </w:p>
    <w:p w14:paraId="765316F3" w14:textId="2EA04526" w:rsidR="000E3F45" w:rsidRPr="000E3F45" w:rsidRDefault="00AA7C28" w:rsidP="000E3F45">
      <w:pPr>
        <w:rPr>
          <w:rFonts w:ascii="Cambria" w:hAnsi="Cambria"/>
        </w:rPr>
      </w:pPr>
      <w:r>
        <w:rPr>
          <w:rFonts w:ascii="Cambria" w:hAnsi="Cambria"/>
          <w:u w:val="single"/>
        </w:rPr>
        <w:t>October 2</w:t>
      </w:r>
      <w:r w:rsidR="000E3F45" w:rsidRPr="000E3F45">
        <w:rPr>
          <w:rFonts w:ascii="Cambria" w:hAnsi="Cambria"/>
          <w:u w:val="single"/>
        </w:rPr>
        <w:t xml:space="preserve">: </w:t>
      </w:r>
      <w:r w:rsidR="00847E99">
        <w:rPr>
          <w:rFonts w:ascii="Cambria" w:hAnsi="Cambria"/>
        </w:rPr>
        <w:t>Introduction and Cross Tabulations</w:t>
      </w:r>
      <w:r w:rsidR="00B7491B">
        <w:rPr>
          <w:rFonts w:ascii="Cambria" w:hAnsi="Cambria"/>
        </w:rPr>
        <w:t xml:space="preserve"> </w:t>
      </w:r>
    </w:p>
    <w:p w14:paraId="72D315E3" w14:textId="1AE69C24" w:rsidR="000E3F45" w:rsidRPr="00AA7C28" w:rsidRDefault="00847E99" w:rsidP="00AA7C28">
      <w:pPr>
        <w:pStyle w:val="ListParagraph"/>
        <w:numPr>
          <w:ilvl w:val="0"/>
          <w:numId w:val="10"/>
        </w:numPr>
        <w:rPr>
          <w:rFonts w:ascii="Cambria" w:hAnsi="Cambria"/>
        </w:rPr>
      </w:pPr>
      <w:r>
        <w:rPr>
          <w:rFonts w:ascii="Cambria" w:hAnsi="Cambria"/>
        </w:rPr>
        <w:t>Chapter 7.1-7.4.1</w:t>
      </w:r>
    </w:p>
    <w:p w14:paraId="26FB8766" w14:textId="77777777" w:rsidR="000E3F45" w:rsidRPr="000E3F45" w:rsidRDefault="000E3F45" w:rsidP="000E3F45">
      <w:pPr>
        <w:rPr>
          <w:rFonts w:ascii="Cambria" w:hAnsi="Cambria"/>
        </w:rPr>
      </w:pPr>
    </w:p>
    <w:p w14:paraId="1A86171E" w14:textId="13F60009" w:rsidR="000E3F45" w:rsidRDefault="00AA7C28" w:rsidP="000E3F45">
      <w:pPr>
        <w:rPr>
          <w:rFonts w:ascii="Cambria" w:hAnsi="Cambria"/>
        </w:rPr>
      </w:pPr>
      <w:r>
        <w:rPr>
          <w:rFonts w:ascii="Cambria" w:hAnsi="Cambria"/>
          <w:u w:val="single"/>
        </w:rPr>
        <w:t>October 4</w:t>
      </w:r>
      <w:r>
        <w:rPr>
          <w:rFonts w:ascii="Cambria" w:hAnsi="Cambria"/>
        </w:rPr>
        <w:t xml:space="preserve">: </w:t>
      </w:r>
      <w:r w:rsidR="00847E99">
        <w:rPr>
          <w:rFonts w:ascii="Cambria" w:hAnsi="Cambria"/>
        </w:rPr>
        <w:t>Difference of Mean and Correlation Coefficient</w:t>
      </w:r>
      <w:r>
        <w:rPr>
          <w:rFonts w:ascii="Cambria" w:hAnsi="Cambria"/>
        </w:rPr>
        <w:t xml:space="preserve"> </w:t>
      </w:r>
    </w:p>
    <w:p w14:paraId="0A87AD26" w14:textId="120A4494" w:rsidR="00847E99" w:rsidRPr="00847E99" w:rsidRDefault="00847E99" w:rsidP="000E3F45">
      <w:pPr>
        <w:rPr>
          <w:rFonts w:ascii="Cambria" w:hAnsi="Cambria"/>
          <w:i/>
        </w:rPr>
      </w:pPr>
      <w:r>
        <w:rPr>
          <w:rFonts w:ascii="Cambria" w:hAnsi="Cambria"/>
          <w:i/>
        </w:rPr>
        <w:t>HW#5 Due</w:t>
      </w:r>
    </w:p>
    <w:p w14:paraId="794931C8" w14:textId="716B1544" w:rsidR="00AA7C28" w:rsidRDefault="00847E99" w:rsidP="00AA7C28">
      <w:pPr>
        <w:pStyle w:val="ListParagraph"/>
        <w:numPr>
          <w:ilvl w:val="0"/>
          <w:numId w:val="10"/>
        </w:numPr>
        <w:rPr>
          <w:rFonts w:ascii="Cambria" w:hAnsi="Cambria"/>
        </w:rPr>
      </w:pPr>
      <w:r>
        <w:rPr>
          <w:rFonts w:ascii="Cambria" w:hAnsi="Cambria"/>
        </w:rPr>
        <w:t>Chapter 7.4</w:t>
      </w:r>
      <w:r w:rsidR="00AA7C28" w:rsidRPr="00AA7C28">
        <w:rPr>
          <w:rFonts w:ascii="Cambria" w:hAnsi="Cambria"/>
        </w:rPr>
        <w:t>.</w:t>
      </w:r>
      <w:r>
        <w:rPr>
          <w:rFonts w:ascii="Cambria" w:hAnsi="Cambria"/>
        </w:rPr>
        <w:t>2-7.5</w:t>
      </w:r>
    </w:p>
    <w:p w14:paraId="37F218A6" w14:textId="77777777" w:rsidR="0011201D" w:rsidRPr="00AA7C28" w:rsidRDefault="0011201D" w:rsidP="0011201D">
      <w:pPr>
        <w:pStyle w:val="ListParagraph"/>
        <w:rPr>
          <w:rFonts w:ascii="Cambria" w:hAnsi="Cambria"/>
        </w:rPr>
      </w:pPr>
    </w:p>
    <w:p w14:paraId="1B5485E4" w14:textId="77777777" w:rsidR="007511D8" w:rsidRDefault="007511D8" w:rsidP="007511D8">
      <w:pPr>
        <w:rPr>
          <w:rFonts w:ascii="Cambria" w:hAnsi="Cambria"/>
        </w:rPr>
      </w:pPr>
    </w:p>
    <w:p w14:paraId="07B0FC35" w14:textId="51F8C8A8" w:rsidR="00AA7C28" w:rsidRDefault="00AA7C28" w:rsidP="000E3F45">
      <w:pPr>
        <w:rPr>
          <w:rFonts w:ascii="Cambria" w:hAnsi="Cambria"/>
        </w:rPr>
      </w:pPr>
      <w:r>
        <w:rPr>
          <w:rFonts w:ascii="Cambria" w:hAnsi="Cambria"/>
          <w:u w:val="single"/>
        </w:rPr>
        <w:lastRenderedPageBreak/>
        <w:t>October 6</w:t>
      </w:r>
      <w:r w:rsidR="007511D8">
        <w:rPr>
          <w:rFonts w:ascii="Cambria" w:hAnsi="Cambria"/>
        </w:rPr>
        <w:t>:</w:t>
      </w:r>
      <w:r w:rsidR="000E3F45" w:rsidRPr="007511D8">
        <w:rPr>
          <w:rFonts w:ascii="Cambria" w:hAnsi="Cambria"/>
        </w:rPr>
        <w:t xml:space="preserve"> </w:t>
      </w:r>
      <w:r w:rsidR="00847E99">
        <w:rPr>
          <w:rFonts w:ascii="Cambria" w:hAnsi="Cambria"/>
        </w:rPr>
        <w:t>Stata</w:t>
      </w:r>
    </w:p>
    <w:p w14:paraId="5036BA42" w14:textId="3D2333D1" w:rsidR="00847E99" w:rsidRPr="00847E99" w:rsidRDefault="00847E99" w:rsidP="00847E99">
      <w:pPr>
        <w:pStyle w:val="ListParagraph"/>
        <w:numPr>
          <w:ilvl w:val="0"/>
          <w:numId w:val="10"/>
        </w:numPr>
        <w:rPr>
          <w:rFonts w:ascii="Cambria" w:hAnsi="Cambria"/>
        </w:rPr>
      </w:pPr>
      <w:r>
        <w:rPr>
          <w:rFonts w:ascii="Cambria" w:hAnsi="Cambria"/>
        </w:rPr>
        <w:t>No assigned readings</w:t>
      </w:r>
    </w:p>
    <w:p w14:paraId="5E945F06" w14:textId="77777777" w:rsidR="00847E99" w:rsidRPr="00847E99" w:rsidRDefault="00847E99" w:rsidP="000E3F45">
      <w:pPr>
        <w:rPr>
          <w:rFonts w:ascii="Cambria" w:hAnsi="Cambria"/>
        </w:rPr>
      </w:pPr>
    </w:p>
    <w:p w14:paraId="2B3EC371" w14:textId="77777777" w:rsidR="00F50689" w:rsidRPr="000E3F45" w:rsidRDefault="00F50689" w:rsidP="000E3F45">
      <w:pPr>
        <w:rPr>
          <w:rFonts w:ascii="Cambria" w:hAnsi="Cambria"/>
          <w:b/>
        </w:rPr>
      </w:pPr>
    </w:p>
    <w:p w14:paraId="53C6CB6E" w14:textId="4034ABD8" w:rsidR="000E3F45" w:rsidRPr="000E3F45" w:rsidRDefault="000E3F45" w:rsidP="000E3F45">
      <w:pPr>
        <w:rPr>
          <w:rFonts w:ascii="Cambria" w:hAnsi="Cambria"/>
          <w:b/>
        </w:rPr>
      </w:pPr>
      <w:r w:rsidRPr="000E3F45">
        <w:rPr>
          <w:rFonts w:ascii="Cambria" w:hAnsi="Cambria"/>
          <w:b/>
        </w:rPr>
        <w:t xml:space="preserve">Week 8: </w:t>
      </w:r>
      <w:r w:rsidR="00847E99">
        <w:rPr>
          <w:rFonts w:ascii="Cambria" w:hAnsi="Cambria"/>
          <w:b/>
        </w:rPr>
        <w:t>Review/Exam</w:t>
      </w:r>
    </w:p>
    <w:p w14:paraId="0C77297C" w14:textId="77777777" w:rsidR="000E3F45" w:rsidRPr="000E3F45" w:rsidRDefault="000E3F45" w:rsidP="000E3F45">
      <w:pPr>
        <w:rPr>
          <w:rFonts w:ascii="Cambria" w:hAnsi="Cambria"/>
          <w:b/>
        </w:rPr>
      </w:pPr>
    </w:p>
    <w:p w14:paraId="738C64A7" w14:textId="116C6381" w:rsidR="000E3F45" w:rsidRDefault="00F50689" w:rsidP="00CD2869">
      <w:pPr>
        <w:rPr>
          <w:rFonts w:ascii="Cambria" w:hAnsi="Cambria"/>
        </w:rPr>
      </w:pPr>
      <w:r>
        <w:rPr>
          <w:rFonts w:ascii="Cambria" w:hAnsi="Cambria"/>
          <w:u w:val="single"/>
        </w:rPr>
        <w:t>October 9</w:t>
      </w:r>
      <w:r w:rsidR="00847E99">
        <w:rPr>
          <w:rFonts w:ascii="Cambria" w:hAnsi="Cambria"/>
        </w:rPr>
        <w:t>: Review for Exam</w:t>
      </w:r>
    </w:p>
    <w:p w14:paraId="5826647D" w14:textId="751271E0" w:rsidR="00F50689" w:rsidRPr="00F50689" w:rsidRDefault="00847E99" w:rsidP="00F50689">
      <w:pPr>
        <w:pStyle w:val="ListParagraph"/>
        <w:numPr>
          <w:ilvl w:val="0"/>
          <w:numId w:val="12"/>
        </w:numPr>
        <w:rPr>
          <w:rFonts w:ascii="Cambria" w:hAnsi="Cambria"/>
        </w:rPr>
      </w:pPr>
      <w:r>
        <w:rPr>
          <w:rFonts w:ascii="Cambria" w:hAnsi="Cambria"/>
        </w:rPr>
        <w:t>No assigned readings</w:t>
      </w:r>
    </w:p>
    <w:p w14:paraId="6BFE4391" w14:textId="77777777" w:rsidR="000E3F45" w:rsidRPr="000E3F45" w:rsidRDefault="000E3F45" w:rsidP="000E3F45">
      <w:pPr>
        <w:rPr>
          <w:rFonts w:ascii="Cambria" w:hAnsi="Cambria"/>
          <w:color w:val="000000"/>
        </w:rPr>
      </w:pPr>
    </w:p>
    <w:p w14:paraId="1472F6E8" w14:textId="396AA8E5" w:rsidR="000E3F45" w:rsidRDefault="00F50689" w:rsidP="000E3F45">
      <w:pPr>
        <w:rPr>
          <w:rFonts w:ascii="Cambria" w:hAnsi="Cambria"/>
        </w:rPr>
      </w:pPr>
      <w:r>
        <w:rPr>
          <w:rFonts w:ascii="Cambria" w:hAnsi="Cambria"/>
          <w:u w:val="single"/>
        </w:rPr>
        <w:t>October 11</w:t>
      </w:r>
      <w:r w:rsidR="000E3F45" w:rsidRPr="000E3F45">
        <w:rPr>
          <w:rFonts w:ascii="Cambria" w:hAnsi="Cambria"/>
        </w:rPr>
        <w:t xml:space="preserve">: </w:t>
      </w:r>
      <w:r w:rsidR="00847E99">
        <w:rPr>
          <w:rFonts w:ascii="Cambria" w:hAnsi="Cambria"/>
        </w:rPr>
        <w:t>Midterm Exam</w:t>
      </w:r>
    </w:p>
    <w:p w14:paraId="2CC4AA8B" w14:textId="0FCF60C1" w:rsidR="00847E99" w:rsidRPr="00847E99" w:rsidRDefault="00847E99" w:rsidP="000E3F45">
      <w:pPr>
        <w:rPr>
          <w:rFonts w:ascii="Cambria" w:hAnsi="Cambria"/>
          <w:i/>
        </w:rPr>
      </w:pPr>
      <w:r>
        <w:rPr>
          <w:rFonts w:ascii="Cambria" w:hAnsi="Cambria"/>
          <w:i/>
        </w:rPr>
        <w:t>HW #6 Due</w:t>
      </w:r>
    </w:p>
    <w:p w14:paraId="6319A443" w14:textId="5511F3D9" w:rsidR="00F50689" w:rsidRPr="00F50689" w:rsidRDefault="00F50689" w:rsidP="00F50689">
      <w:pPr>
        <w:pStyle w:val="ListParagraph"/>
        <w:numPr>
          <w:ilvl w:val="0"/>
          <w:numId w:val="12"/>
        </w:numPr>
        <w:rPr>
          <w:rFonts w:ascii="Cambria" w:hAnsi="Cambria"/>
        </w:rPr>
      </w:pPr>
      <w:r>
        <w:rPr>
          <w:rFonts w:ascii="Cambria" w:hAnsi="Cambria"/>
        </w:rPr>
        <w:t xml:space="preserve">No </w:t>
      </w:r>
      <w:r w:rsidR="00847E99">
        <w:rPr>
          <w:rFonts w:ascii="Cambria" w:hAnsi="Cambria"/>
        </w:rPr>
        <w:t>assigned readings</w:t>
      </w:r>
    </w:p>
    <w:p w14:paraId="6944C005" w14:textId="77777777" w:rsidR="00CD2869" w:rsidRDefault="00CD2869" w:rsidP="000E3F45">
      <w:pPr>
        <w:rPr>
          <w:rFonts w:ascii="Cambria" w:hAnsi="Cambria"/>
        </w:rPr>
      </w:pPr>
    </w:p>
    <w:p w14:paraId="244D22E4" w14:textId="7F68BA03" w:rsidR="00DB18F9" w:rsidRPr="00F50689" w:rsidRDefault="00F50689" w:rsidP="000E3F45">
      <w:pPr>
        <w:rPr>
          <w:rFonts w:ascii="Cambria" w:hAnsi="Cambria"/>
        </w:rPr>
      </w:pPr>
      <w:r>
        <w:rPr>
          <w:rFonts w:ascii="Cambria" w:hAnsi="Cambria"/>
          <w:u w:val="single"/>
        </w:rPr>
        <w:t>October 13</w:t>
      </w:r>
      <w:r w:rsidR="00CD2869">
        <w:rPr>
          <w:rFonts w:ascii="Cambria" w:hAnsi="Cambria"/>
        </w:rPr>
        <w:t xml:space="preserve">: </w:t>
      </w:r>
      <w:r>
        <w:rPr>
          <w:rFonts w:ascii="Cambria" w:hAnsi="Cambria"/>
        </w:rPr>
        <w:t>NO CLASS</w:t>
      </w:r>
    </w:p>
    <w:p w14:paraId="64336F99" w14:textId="77777777" w:rsidR="00DB18F9" w:rsidRDefault="00DB18F9" w:rsidP="000E3F45">
      <w:pPr>
        <w:rPr>
          <w:rFonts w:ascii="Cambria" w:hAnsi="Cambria"/>
          <w:b/>
        </w:rPr>
      </w:pPr>
    </w:p>
    <w:p w14:paraId="21BF7FD1" w14:textId="3443C015" w:rsidR="00847E99" w:rsidRDefault="00847E99" w:rsidP="000E3F45">
      <w:pPr>
        <w:rPr>
          <w:rFonts w:ascii="Cambria" w:hAnsi="Cambria"/>
          <w:b/>
          <w:u w:val="single"/>
        </w:rPr>
      </w:pPr>
      <w:r>
        <w:rPr>
          <w:rFonts w:ascii="Cambria" w:hAnsi="Cambria"/>
          <w:b/>
          <w:u w:val="single"/>
        </w:rPr>
        <w:t>Section 3: Regression</w:t>
      </w:r>
    </w:p>
    <w:p w14:paraId="25DE731B" w14:textId="77777777" w:rsidR="00847E99" w:rsidRPr="000E3F45" w:rsidRDefault="00847E99" w:rsidP="000E3F45">
      <w:pPr>
        <w:rPr>
          <w:rFonts w:ascii="Cambria" w:hAnsi="Cambria"/>
          <w:b/>
        </w:rPr>
      </w:pPr>
    </w:p>
    <w:p w14:paraId="4BC58AD2" w14:textId="228CFFCA" w:rsidR="000E3F45" w:rsidRPr="000E3F45" w:rsidRDefault="000E3F45" w:rsidP="000E3F45">
      <w:pPr>
        <w:rPr>
          <w:rFonts w:ascii="Cambria" w:hAnsi="Cambria"/>
          <w:b/>
        </w:rPr>
      </w:pPr>
      <w:r w:rsidRPr="000E3F45">
        <w:rPr>
          <w:rFonts w:ascii="Cambria" w:hAnsi="Cambria"/>
          <w:b/>
        </w:rPr>
        <w:t xml:space="preserve">Week 9: </w:t>
      </w:r>
      <w:r w:rsidR="00B613B1">
        <w:rPr>
          <w:rFonts w:ascii="Cambria" w:hAnsi="Cambria"/>
          <w:b/>
        </w:rPr>
        <w:t>Bivariate Regression I</w:t>
      </w:r>
    </w:p>
    <w:p w14:paraId="746B6EBB" w14:textId="77777777" w:rsidR="000E3F45" w:rsidRPr="000E3F45" w:rsidRDefault="000E3F45" w:rsidP="000E3F45">
      <w:pPr>
        <w:rPr>
          <w:rFonts w:ascii="Cambria" w:hAnsi="Cambria"/>
          <w:b/>
        </w:rPr>
      </w:pPr>
    </w:p>
    <w:p w14:paraId="5470D4C2" w14:textId="598D5F2C" w:rsidR="00BF38A3" w:rsidRPr="000E3F45" w:rsidRDefault="00F50689" w:rsidP="000E3F45">
      <w:pPr>
        <w:rPr>
          <w:rFonts w:ascii="Cambria" w:hAnsi="Cambria"/>
        </w:rPr>
      </w:pPr>
      <w:r>
        <w:rPr>
          <w:rFonts w:ascii="Cambria" w:hAnsi="Cambria"/>
          <w:u w:val="single"/>
        </w:rPr>
        <w:t>October 16</w:t>
      </w:r>
      <w:r w:rsidR="000E3F45" w:rsidRPr="000E3F45">
        <w:rPr>
          <w:rFonts w:ascii="Cambria" w:hAnsi="Cambria"/>
          <w:u w:val="single"/>
        </w:rPr>
        <w:t>:</w:t>
      </w:r>
      <w:r w:rsidR="000E3F45" w:rsidRPr="000E3F45">
        <w:rPr>
          <w:rFonts w:ascii="Cambria" w:hAnsi="Cambria"/>
        </w:rPr>
        <w:t xml:space="preserve"> </w:t>
      </w:r>
      <w:r w:rsidR="00B613B1">
        <w:rPr>
          <w:rFonts w:ascii="Cambria" w:hAnsi="Cambria"/>
        </w:rPr>
        <w:t>Introduction to Ordinary Least Squares (OLS)</w:t>
      </w:r>
    </w:p>
    <w:p w14:paraId="3FB038EF" w14:textId="1F890011" w:rsidR="0067118E" w:rsidRPr="00F50689" w:rsidRDefault="00F50689" w:rsidP="00F50689">
      <w:pPr>
        <w:pStyle w:val="ListParagraph"/>
        <w:numPr>
          <w:ilvl w:val="0"/>
          <w:numId w:val="12"/>
        </w:numPr>
        <w:rPr>
          <w:rFonts w:ascii="Cambria" w:hAnsi="Cambria"/>
        </w:rPr>
      </w:pPr>
      <w:r>
        <w:rPr>
          <w:rFonts w:ascii="Cambria" w:hAnsi="Cambria"/>
        </w:rPr>
        <w:t>Chapter 8</w:t>
      </w:r>
      <w:r w:rsidR="00B613B1">
        <w:rPr>
          <w:rFonts w:ascii="Cambria" w:hAnsi="Cambria"/>
        </w:rPr>
        <w:t>.1-8.3</w:t>
      </w:r>
    </w:p>
    <w:p w14:paraId="513AC857" w14:textId="77777777" w:rsidR="00F32496" w:rsidRPr="000E3F45" w:rsidRDefault="00F32496" w:rsidP="000E3F45">
      <w:pPr>
        <w:rPr>
          <w:rFonts w:ascii="Cambria" w:hAnsi="Cambria"/>
        </w:rPr>
      </w:pPr>
    </w:p>
    <w:p w14:paraId="076282B3" w14:textId="0FBEDA24" w:rsidR="000E3F45" w:rsidRPr="000E3F45" w:rsidRDefault="00F50689" w:rsidP="000E3F45">
      <w:pPr>
        <w:rPr>
          <w:rFonts w:ascii="Cambria" w:hAnsi="Cambria"/>
        </w:rPr>
      </w:pPr>
      <w:r>
        <w:rPr>
          <w:rFonts w:ascii="Cambria" w:hAnsi="Cambria"/>
          <w:u w:val="single"/>
        </w:rPr>
        <w:t>October 18</w:t>
      </w:r>
      <w:r w:rsidR="000E3F45" w:rsidRPr="000E3F45">
        <w:rPr>
          <w:rFonts w:ascii="Cambria" w:hAnsi="Cambria"/>
        </w:rPr>
        <w:t>:</w:t>
      </w:r>
      <w:r w:rsidR="00B613B1">
        <w:rPr>
          <w:rFonts w:ascii="Cambria" w:hAnsi="Cambria"/>
        </w:rPr>
        <w:t xml:space="preserve"> Model</w:t>
      </w:r>
      <w:r w:rsidR="000E3F45" w:rsidRPr="000E3F45">
        <w:rPr>
          <w:rFonts w:ascii="Cambria" w:hAnsi="Cambria"/>
        </w:rPr>
        <w:t xml:space="preserve"> </w:t>
      </w:r>
      <w:r w:rsidR="00B613B1">
        <w:rPr>
          <w:rFonts w:ascii="Cambria" w:hAnsi="Cambria"/>
        </w:rPr>
        <w:t>Assumptions</w:t>
      </w:r>
    </w:p>
    <w:p w14:paraId="693CD315" w14:textId="0946C450" w:rsidR="000E3F45" w:rsidRPr="00F50689" w:rsidRDefault="00B613B1" w:rsidP="00F50689">
      <w:pPr>
        <w:pStyle w:val="ListParagraph"/>
        <w:numPr>
          <w:ilvl w:val="0"/>
          <w:numId w:val="12"/>
        </w:numPr>
        <w:rPr>
          <w:rFonts w:ascii="Cambria" w:hAnsi="Cambria"/>
        </w:rPr>
      </w:pPr>
      <w:r>
        <w:rPr>
          <w:rFonts w:ascii="Cambria" w:hAnsi="Cambria"/>
        </w:rPr>
        <w:t>Chapter 8.5</w:t>
      </w:r>
    </w:p>
    <w:p w14:paraId="5994D215" w14:textId="77777777" w:rsidR="002E6852" w:rsidRDefault="002E6852" w:rsidP="002E6852">
      <w:pPr>
        <w:rPr>
          <w:rFonts w:ascii="Cambria" w:hAnsi="Cambria"/>
        </w:rPr>
      </w:pPr>
    </w:p>
    <w:p w14:paraId="067276CA" w14:textId="0FF0D2F6" w:rsidR="00F50689" w:rsidRDefault="00F50689" w:rsidP="002E6852">
      <w:pPr>
        <w:rPr>
          <w:rFonts w:ascii="Cambria" w:hAnsi="Cambria"/>
        </w:rPr>
      </w:pPr>
      <w:r>
        <w:rPr>
          <w:rFonts w:ascii="Cambria" w:hAnsi="Cambria"/>
          <w:u w:val="single"/>
        </w:rPr>
        <w:t>October 20</w:t>
      </w:r>
      <w:r w:rsidR="002E6852">
        <w:rPr>
          <w:rFonts w:ascii="Cambria" w:hAnsi="Cambria"/>
        </w:rPr>
        <w:t>:</w:t>
      </w:r>
      <w:r>
        <w:rPr>
          <w:rFonts w:ascii="Cambria" w:hAnsi="Cambria"/>
        </w:rPr>
        <w:t xml:space="preserve"> </w:t>
      </w:r>
      <w:r w:rsidR="00B613B1">
        <w:rPr>
          <w:rFonts w:ascii="Cambria" w:hAnsi="Cambria"/>
        </w:rPr>
        <w:t>Stata</w:t>
      </w:r>
    </w:p>
    <w:p w14:paraId="1ADED3FF" w14:textId="4FD1EB8D" w:rsidR="00F50689" w:rsidRPr="00F50689" w:rsidRDefault="0011201D" w:rsidP="00F50689">
      <w:pPr>
        <w:pStyle w:val="ListParagraph"/>
        <w:numPr>
          <w:ilvl w:val="0"/>
          <w:numId w:val="12"/>
        </w:numPr>
        <w:rPr>
          <w:rFonts w:ascii="Cambria" w:hAnsi="Cambria"/>
        </w:rPr>
      </w:pPr>
      <w:r>
        <w:rPr>
          <w:rFonts w:ascii="Cambria" w:hAnsi="Cambria"/>
        </w:rPr>
        <w:t>N</w:t>
      </w:r>
      <w:r w:rsidR="00F50689">
        <w:rPr>
          <w:rFonts w:ascii="Cambria" w:hAnsi="Cambria"/>
        </w:rPr>
        <w:t>o</w:t>
      </w:r>
      <w:r>
        <w:rPr>
          <w:rFonts w:ascii="Cambria" w:hAnsi="Cambria"/>
        </w:rPr>
        <w:t xml:space="preserve"> assigned</w:t>
      </w:r>
      <w:r w:rsidR="00F50689">
        <w:rPr>
          <w:rFonts w:ascii="Cambria" w:hAnsi="Cambria"/>
        </w:rPr>
        <w:t xml:space="preserve"> readings</w:t>
      </w:r>
      <w:r w:rsidR="002E6852" w:rsidRPr="00F50689">
        <w:rPr>
          <w:rFonts w:ascii="Cambria" w:hAnsi="Cambria"/>
        </w:rPr>
        <w:t xml:space="preserve"> </w:t>
      </w:r>
    </w:p>
    <w:p w14:paraId="1503A052" w14:textId="77777777" w:rsidR="00F50689" w:rsidRDefault="00F50689" w:rsidP="002E6852">
      <w:pPr>
        <w:rPr>
          <w:rFonts w:ascii="Cambria" w:hAnsi="Cambria"/>
        </w:rPr>
      </w:pPr>
    </w:p>
    <w:p w14:paraId="4A1C840B" w14:textId="55AD36A1" w:rsidR="000E3F45" w:rsidRPr="000E3F45" w:rsidRDefault="000E3F45" w:rsidP="000E3F45">
      <w:pPr>
        <w:rPr>
          <w:rFonts w:ascii="Cambria" w:hAnsi="Cambria"/>
          <w:b/>
        </w:rPr>
      </w:pPr>
      <w:r w:rsidRPr="000E3F45">
        <w:rPr>
          <w:rFonts w:ascii="Cambria" w:hAnsi="Cambria"/>
          <w:b/>
        </w:rPr>
        <w:t xml:space="preserve">Week 10: </w:t>
      </w:r>
      <w:r w:rsidR="00B613B1">
        <w:rPr>
          <w:rFonts w:ascii="Cambria" w:hAnsi="Cambria"/>
          <w:b/>
        </w:rPr>
        <w:t>Bivariate Regression II</w:t>
      </w:r>
    </w:p>
    <w:p w14:paraId="43027868" w14:textId="77777777" w:rsidR="000E3F45" w:rsidRPr="000E3F45" w:rsidRDefault="000E3F45" w:rsidP="000E3F45">
      <w:pPr>
        <w:rPr>
          <w:rFonts w:ascii="Cambria" w:hAnsi="Cambria"/>
          <w:b/>
        </w:rPr>
      </w:pPr>
    </w:p>
    <w:p w14:paraId="50D20286" w14:textId="3227C0F5" w:rsidR="000E3F45" w:rsidRPr="000E3F45" w:rsidRDefault="00F50689" w:rsidP="000E3F45">
      <w:pPr>
        <w:rPr>
          <w:rFonts w:ascii="Cambria" w:hAnsi="Cambria"/>
        </w:rPr>
      </w:pPr>
      <w:r>
        <w:rPr>
          <w:rFonts w:ascii="Cambria" w:hAnsi="Cambria"/>
          <w:u w:val="single"/>
        </w:rPr>
        <w:t>October 23</w:t>
      </w:r>
      <w:r w:rsidR="000E3F45" w:rsidRPr="000E3F45">
        <w:rPr>
          <w:rFonts w:ascii="Cambria" w:hAnsi="Cambria"/>
        </w:rPr>
        <w:t xml:space="preserve">: </w:t>
      </w:r>
      <w:r w:rsidR="00B613B1">
        <w:rPr>
          <w:rFonts w:ascii="Cambria" w:hAnsi="Cambria"/>
        </w:rPr>
        <w:t>Root MSE and R Squared</w:t>
      </w:r>
    </w:p>
    <w:p w14:paraId="5C034BEB" w14:textId="6786C95C" w:rsidR="000E3F45" w:rsidRPr="00F50689" w:rsidRDefault="00B613B1" w:rsidP="00F50689">
      <w:pPr>
        <w:pStyle w:val="ListParagraph"/>
        <w:numPr>
          <w:ilvl w:val="0"/>
          <w:numId w:val="14"/>
        </w:numPr>
        <w:rPr>
          <w:rFonts w:ascii="Cambria" w:hAnsi="Cambria"/>
        </w:rPr>
      </w:pPr>
      <w:r>
        <w:rPr>
          <w:rFonts w:ascii="Cambria" w:hAnsi="Cambria"/>
        </w:rPr>
        <w:t>Chapter 8.4.1-8.4.3</w:t>
      </w:r>
    </w:p>
    <w:p w14:paraId="260D3023" w14:textId="77777777" w:rsidR="00F50689" w:rsidRPr="00F50689" w:rsidRDefault="00F50689" w:rsidP="00F50689">
      <w:pPr>
        <w:pStyle w:val="ListParagraph"/>
        <w:rPr>
          <w:rFonts w:ascii="Cambria" w:hAnsi="Cambria"/>
        </w:rPr>
      </w:pPr>
    </w:p>
    <w:p w14:paraId="05844B6B" w14:textId="27B861A5" w:rsidR="000E3F45" w:rsidRDefault="00F50689" w:rsidP="000E3F45">
      <w:pPr>
        <w:rPr>
          <w:rFonts w:ascii="Cambria" w:hAnsi="Cambria"/>
        </w:rPr>
      </w:pPr>
      <w:r>
        <w:rPr>
          <w:rFonts w:ascii="Cambria" w:hAnsi="Cambria"/>
          <w:u w:val="single"/>
        </w:rPr>
        <w:t>October 25</w:t>
      </w:r>
      <w:r w:rsidR="000E3F45" w:rsidRPr="000E3F45">
        <w:rPr>
          <w:rFonts w:ascii="Cambria" w:hAnsi="Cambria"/>
        </w:rPr>
        <w:t xml:space="preserve">: </w:t>
      </w:r>
      <w:r w:rsidR="00B613B1">
        <w:rPr>
          <w:rFonts w:ascii="Cambria" w:hAnsi="Cambria"/>
        </w:rPr>
        <w:t>Estimating Parameters</w:t>
      </w:r>
    </w:p>
    <w:p w14:paraId="48DAEFA3" w14:textId="122827EB" w:rsidR="00B613B1" w:rsidRPr="00B613B1" w:rsidRDefault="00B613B1" w:rsidP="000E3F45">
      <w:pPr>
        <w:rPr>
          <w:rFonts w:ascii="Cambria" w:hAnsi="Cambria"/>
          <w:i/>
        </w:rPr>
      </w:pPr>
      <w:r>
        <w:rPr>
          <w:rFonts w:ascii="Cambria" w:hAnsi="Cambria"/>
          <w:i/>
        </w:rPr>
        <w:t>HW #7 Due</w:t>
      </w:r>
    </w:p>
    <w:p w14:paraId="77B1DAE1" w14:textId="5F4BA9AD" w:rsidR="00127A9A" w:rsidRPr="00B613B1" w:rsidRDefault="00B613B1" w:rsidP="00B613B1">
      <w:pPr>
        <w:pStyle w:val="ListParagraph"/>
        <w:numPr>
          <w:ilvl w:val="0"/>
          <w:numId w:val="14"/>
        </w:numPr>
        <w:rPr>
          <w:rFonts w:ascii="Cambria" w:hAnsi="Cambria"/>
        </w:rPr>
      </w:pPr>
      <w:r>
        <w:rPr>
          <w:rFonts w:ascii="Cambria" w:hAnsi="Cambria"/>
        </w:rPr>
        <w:t>Chapter 8.4.4-8.4.8</w:t>
      </w:r>
    </w:p>
    <w:p w14:paraId="0D357C96" w14:textId="77777777" w:rsidR="002E6852" w:rsidRDefault="002E6852" w:rsidP="000E3F45">
      <w:pPr>
        <w:rPr>
          <w:rFonts w:ascii="Cambria" w:hAnsi="Cambria"/>
        </w:rPr>
      </w:pPr>
    </w:p>
    <w:p w14:paraId="7BE53BA0" w14:textId="019C7048" w:rsidR="00F716B8" w:rsidRDefault="00F50689" w:rsidP="000E3F45">
      <w:pPr>
        <w:rPr>
          <w:rFonts w:ascii="Cambria" w:hAnsi="Cambria"/>
        </w:rPr>
      </w:pPr>
      <w:r>
        <w:rPr>
          <w:rFonts w:ascii="Cambria" w:hAnsi="Cambria"/>
          <w:u w:val="single"/>
        </w:rPr>
        <w:t>October 27</w:t>
      </w:r>
      <w:r w:rsidR="002E6852">
        <w:rPr>
          <w:rFonts w:ascii="Cambria" w:hAnsi="Cambria"/>
        </w:rPr>
        <w:t xml:space="preserve">: </w:t>
      </w:r>
      <w:r w:rsidR="00B613B1">
        <w:rPr>
          <w:rFonts w:ascii="Cambria" w:hAnsi="Cambria"/>
        </w:rPr>
        <w:t>Stata</w:t>
      </w:r>
    </w:p>
    <w:p w14:paraId="74B93E6A" w14:textId="09FC1D6A" w:rsidR="00B613B1" w:rsidRPr="00B613B1" w:rsidRDefault="00B613B1" w:rsidP="00B613B1">
      <w:pPr>
        <w:pStyle w:val="ListParagraph"/>
        <w:numPr>
          <w:ilvl w:val="0"/>
          <w:numId w:val="14"/>
        </w:numPr>
        <w:rPr>
          <w:rFonts w:ascii="Cambria" w:hAnsi="Cambria"/>
        </w:rPr>
      </w:pPr>
      <w:r>
        <w:rPr>
          <w:rFonts w:ascii="Cambria" w:hAnsi="Cambria"/>
        </w:rPr>
        <w:t>No assigned readings</w:t>
      </w:r>
    </w:p>
    <w:p w14:paraId="730B5414" w14:textId="77777777" w:rsidR="00BF38A3" w:rsidRPr="00BF38A3" w:rsidRDefault="00BF38A3" w:rsidP="000E3F45">
      <w:pPr>
        <w:rPr>
          <w:rFonts w:ascii="Cambria" w:hAnsi="Cambria"/>
        </w:rPr>
      </w:pPr>
    </w:p>
    <w:p w14:paraId="1938709F" w14:textId="47FABBB4" w:rsidR="000E3F45" w:rsidRPr="000E3F45" w:rsidRDefault="000E3F45" w:rsidP="000E3F45">
      <w:pPr>
        <w:rPr>
          <w:rFonts w:ascii="Cambria" w:hAnsi="Cambria"/>
          <w:b/>
        </w:rPr>
      </w:pPr>
      <w:r w:rsidRPr="000E3F45">
        <w:rPr>
          <w:rFonts w:ascii="Cambria" w:hAnsi="Cambria"/>
          <w:b/>
        </w:rPr>
        <w:t xml:space="preserve">Week 11: </w:t>
      </w:r>
      <w:r w:rsidR="00B613B1">
        <w:rPr>
          <w:rFonts w:ascii="Cambria" w:hAnsi="Cambria"/>
          <w:b/>
        </w:rPr>
        <w:t>Multiple Regression</w:t>
      </w:r>
      <w:r w:rsidR="00F50689">
        <w:rPr>
          <w:rFonts w:ascii="Cambria" w:hAnsi="Cambria"/>
          <w:b/>
        </w:rPr>
        <w:t xml:space="preserve"> </w:t>
      </w:r>
    </w:p>
    <w:p w14:paraId="25453298" w14:textId="77777777" w:rsidR="000E3F45" w:rsidRPr="000E3F45" w:rsidRDefault="000E3F45" w:rsidP="000E3F45">
      <w:pPr>
        <w:rPr>
          <w:rFonts w:ascii="Cambria" w:hAnsi="Cambria"/>
          <w:b/>
        </w:rPr>
      </w:pPr>
    </w:p>
    <w:p w14:paraId="0A3BC9A0" w14:textId="058091FB" w:rsidR="000E3F45" w:rsidRDefault="00F716B8" w:rsidP="000E3F45">
      <w:pPr>
        <w:rPr>
          <w:rFonts w:ascii="Cambria" w:hAnsi="Cambria"/>
        </w:rPr>
      </w:pPr>
      <w:r>
        <w:rPr>
          <w:rFonts w:ascii="Cambria" w:hAnsi="Cambria"/>
          <w:u w:val="single"/>
        </w:rPr>
        <w:t>October 30</w:t>
      </w:r>
      <w:r w:rsidR="000E3F45" w:rsidRPr="000E3F45">
        <w:rPr>
          <w:rFonts w:ascii="Cambria" w:hAnsi="Cambria"/>
          <w:u w:val="single"/>
        </w:rPr>
        <w:t>:</w:t>
      </w:r>
      <w:r w:rsidR="000E3F45" w:rsidRPr="000E3F45">
        <w:rPr>
          <w:rFonts w:ascii="Cambria" w:hAnsi="Cambria"/>
        </w:rPr>
        <w:t xml:space="preserve"> </w:t>
      </w:r>
      <w:r w:rsidR="00B613B1">
        <w:rPr>
          <w:rFonts w:ascii="Cambria" w:hAnsi="Cambria"/>
        </w:rPr>
        <w:t>Controlling for Z</w:t>
      </w:r>
    </w:p>
    <w:p w14:paraId="5718EEA7" w14:textId="6245F74E" w:rsidR="00F716B8" w:rsidRDefault="00B613B1" w:rsidP="00F716B8">
      <w:pPr>
        <w:pStyle w:val="ListParagraph"/>
        <w:numPr>
          <w:ilvl w:val="0"/>
          <w:numId w:val="14"/>
        </w:numPr>
        <w:rPr>
          <w:rFonts w:ascii="Cambria" w:hAnsi="Cambria"/>
        </w:rPr>
      </w:pPr>
      <w:r>
        <w:rPr>
          <w:rFonts w:ascii="Cambria" w:hAnsi="Cambria"/>
        </w:rPr>
        <w:t>Chapter 9.1-9.6</w:t>
      </w:r>
    </w:p>
    <w:p w14:paraId="2FCE6795" w14:textId="77777777" w:rsidR="00F716B8" w:rsidRPr="00F716B8" w:rsidRDefault="00F716B8" w:rsidP="00F716B8">
      <w:pPr>
        <w:pStyle w:val="ListParagraph"/>
        <w:rPr>
          <w:rFonts w:ascii="Cambria" w:hAnsi="Cambria"/>
        </w:rPr>
      </w:pPr>
    </w:p>
    <w:p w14:paraId="32B2B047" w14:textId="313C5B97" w:rsidR="000E3F45" w:rsidRDefault="00F716B8" w:rsidP="000E3F45">
      <w:pPr>
        <w:rPr>
          <w:rFonts w:ascii="Cambria" w:hAnsi="Cambria"/>
        </w:rPr>
      </w:pPr>
      <w:r>
        <w:rPr>
          <w:rFonts w:ascii="Cambria" w:hAnsi="Cambria"/>
          <w:u w:val="single"/>
        </w:rPr>
        <w:lastRenderedPageBreak/>
        <w:t>November 1</w:t>
      </w:r>
      <w:r w:rsidR="000E3F45" w:rsidRPr="000E3F45">
        <w:rPr>
          <w:rFonts w:ascii="Cambria" w:hAnsi="Cambria"/>
        </w:rPr>
        <w:t xml:space="preserve">: </w:t>
      </w:r>
      <w:r w:rsidR="00B613B1">
        <w:rPr>
          <w:rFonts w:ascii="Cambria" w:hAnsi="Cambria"/>
        </w:rPr>
        <w:t>Failing to Control for Z</w:t>
      </w:r>
      <w:r w:rsidR="000E3F45" w:rsidRPr="000E3F45">
        <w:rPr>
          <w:rFonts w:ascii="Cambria" w:hAnsi="Cambria"/>
        </w:rPr>
        <w:t xml:space="preserve"> </w:t>
      </w:r>
    </w:p>
    <w:p w14:paraId="299024D6" w14:textId="19E1DDA4" w:rsidR="00B613B1" w:rsidRPr="00B613B1" w:rsidRDefault="00B613B1" w:rsidP="000E3F45">
      <w:pPr>
        <w:rPr>
          <w:rFonts w:ascii="Cambria" w:hAnsi="Cambria"/>
          <w:i/>
        </w:rPr>
      </w:pPr>
      <w:r>
        <w:rPr>
          <w:rFonts w:ascii="Cambria" w:hAnsi="Cambria"/>
          <w:i/>
        </w:rPr>
        <w:t>HW #8 Due</w:t>
      </w:r>
    </w:p>
    <w:p w14:paraId="5740AA72" w14:textId="54B6E5FF" w:rsidR="002E6852" w:rsidRPr="00F716B8" w:rsidRDefault="00B613B1" w:rsidP="00F716B8">
      <w:pPr>
        <w:pStyle w:val="ListParagraph"/>
        <w:numPr>
          <w:ilvl w:val="0"/>
          <w:numId w:val="14"/>
        </w:numPr>
        <w:rPr>
          <w:rFonts w:ascii="Cambria" w:eastAsia="Times New Roman" w:hAnsi="Cambria" w:cs="Times New Roman"/>
          <w:szCs w:val="20"/>
        </w:rPr>
      </w:pPr>
      <w:r>
        <w:rPr>
          <w:rFonts w:ascii="Cambria" w:eastAsia="Times New Roman" w:hAnsi="Cambria" w:cs="Times New Roman"/>
          <w:szCs w:val="20"/>
        </w:rPr>
        <w:t>Chapter 9.7-9.9</w:t>
      </w:r>
      <w:r w:rsidR="00F716B8" w:rsidRPr="00F716B8">
        <w:rPr>
          <w:rFonts w:ascii="Cambria" w:eastAsia="Times New Roman" w:hAnsi="Cambria" w:cs="Times New Roman"/>
          <w:szCs w:val="20"/>
        </w:rPr>
        <w:t xml:space="preserve"> </w:t>
      </w:r>
    </w:p>
    <w:p w14:paraId="3236045A" w14:textId="77777777" w:rsidR="00F716B8" w:rsidRDefault="00F716B8" w:rsidP="002E6852">
      <w:pPr>
        <w:rPr>
          <w:rFonts w:ascii="Cambria" w:eastAsia="Times New Roman" w:hAnsi="Cambria"/>
          <w:sz w:val="20"/>
          <w:szCs w:val="20"/>
        </w:rPr>
      </w:pPr>
    </w:p>
    <w:p w14:paraId="75D92799" w14:textId="1BC8B3E9" w:rsidR="00F716B8" w:rsidRDefault="00F716B8" w:rsidP="00F716B8">
      <w:pPr>
        <w:rPr>
          <w:rFonts w:ascii="Cambria" w:eastAsia="Times New Roman" w:hAnsi="Cambria"/>
          <w:szCs w:val="20"/>
        </w:rPr>
      </w:pPr>
      <w:r>
        <w:rPr>
          <w:rFonts w:ascii="Cambria" w:eastAsia="Times New Roman" w:hAnsi="Cambria"/>
          <w:szCs w:val="20"/>
          <w:u w:val="single"/>
        </w:rPr>
        <w:t>November 3</w:t>
      </w:r>
      <w:r w:rsidR="002E6852" w:rsidRPr="00583BA7">
        <w:rPr>
          <w:rFonts w:ascii="Cambria" w:eastAsia="Times New Roman" w:hAnsi="Cambria"/>
          <w:szCs w:val="20"/>
        </w:rPr>
        <w:t>:</w:t>
      </w:r>
      <w:r>
        <w:rPr>
          <w:rFonts w:ascii="Cambria" w:eastAsia="Times New Roman" w:hAnsi="Cambria"/>
          <w:szCs w:val="20"/>
        </w:rPr>
        <w:t xml:space="preserve"> </w:t>
      </w:r>
      <w:r w:rsidR="00B613B1">
        <w:rPr>
          <w:rFonts w:ascii="Cambria" w:eastAsia="Times New Roman" w:hAnsi="Cambria"/>
          <w:szCs w:val="20"/>
        </w:rPr>
        <w:t>Stata</w:t>
      </w:r>
    </w:p>
    <w:p w14:paraId="7574C579" w14:textId="39D24C77" w:rsidR="00B613B1" w:rsidRDefault="00B613B1" w:rsidP="00B613B1">
      <w:pPr>
        <w:pStyle w:val="ListParagraph"/>
        <w:numPr>
          <w:ilvl w:val="0"/>
          <w:numId w:val="14"/>
        </w:numPr>
        <w:rPr>
          <w:rFonts w:ascii="Cambria" w:eastAsia="Times New Roman" w:hAnsi="Cambria"/>
          <w:szCs w:val="20"/>
        </w:rPr>
      </w:pPr>
      <w:r>
        <w:rPr>
          <w:rFonts w:ascii="Cambria" w:eastAsia="Times New Roman" w:hAnsi="Cambria"/>
          <w:szCs w:val="20"/>
        </w:rPr>
        <w:t>No readings assigned</w:t>
      </w:r>
    </w:p>
    <w:p w14:paraId="0900A364" w14:textId="77777777" w:rsidR="00B613B1" w:rsidRDefault="00B613B1" w:rsidP="000E3F45">
      <w:pPr>
        <w:rPr>
          <w:rFonts w:ascii="Cambria" w:hAnsi="Cambria"/>
          <w:i/>
        </w:rPr>
      </w:pPr>
    </w:p>
    <w:p w14:paraId="75E35252" w14:textId="3508B5A8" w:rsidR="000E3F45" w:rsidRPr="000E3F45" w:rsidRDefault="000E3F45" w:rsidP="000E3F45">
      <w:pPr>
        <w:rPr>
          <w:rFonts w:ascii="Cambria" w:hAnsi="Cambria"/>
          <w:b/>
        </w:rPr>
      </w:pPr>
      <w:r w:rsidRPr="000E3F45">
        <w:rPr>
          <w:rFonts w:ascii="Cambria" w:hAnsi="Cambria"/>
          <w:b/>
        </w:rPr>
        <w:t xml:space="preserve">Week 12: </w:t>
      </w:r>
      <w:r w:rsidR="00B613B1">
        <w:rPr>
          <w:rFonts w:ascii="Cambria" w:hAnsi="Cambria"/>
          <w:b/>
        </w:rPr>
        <w:t>Testing for Assumption Violations</w:t>
      </w:r>
    </w:p>
    <w:p w14:paraId="2CDA0010" w14:textId="77777777" w:rsidR="000E3F45" w:rsidRPr="000E3F45" w:rsidRDefault="000E3F45" w:rsidP="000E3F45">
      <w:pPr>
        <w:rPr>
          <w:rFonts w:ascii="Cambria" w:hAnsi="Cambria"/>
          <w:b/>
        </w:rPr>
      </w:pPr>
    </w:p>
    <w:p w14:paraId="42412B6C" w14:textId="798571B7" w:rsidR="000E3F45" w:rsidRDefault="00F716B8" w:rsidP="000E3F45">
      <w:pPr>
        <w:rPr>
          <w:rFonts w:ascii="Cambria" w:hAnsi="Cambria"/>
        </w:rPr>
      </w:pPr>
      <w:r>
        <w:rPr>
          <w:rFonts w:ascii="Cambria" w:hAnsi="Cambria"/>
          <w:u w:val="single"/>
        </w:rPr>
        <w:t>November 6</w:t>
      </w:r>
      <w:r w:rsidR="000E3F45" w:rsidRPr="000E3F45">
        <w:rPr>
          <w:rFonts w:ascii="Cambria" w:hAnsi="Cambria"/>
        </w:rPr>
        <w:t xml:space="preserve">: </w:t>
      </w:r>
      <w:r w:rsidR="00B613B1">
        <w:rPr>
          <w:rFonts w:ascii="Cambria" w:hAnsi="Cambria"/>
        </w:rPr>
        <w:t>Autocorrelation</w:t>
      </w:r>
      <w:r>
        <w:rPr>
          <w:rFonts w:ascii="Cambria" w:hAnsi="Cambria"/>
        </w:rPr>
        <w:t xml:space="preserve"> </w:t>
      </w:r>
    </w:p>
    <w:p w14:paraId="2D257621" w14:textId="34F934A1" w:rsidR="00F50689" w:rsidRDefault="00B613B1" w:rsidP="00F50689">
      <w:pPr>
        <w:rPr>
          <w:rFonts w:ascii="Cambria" w:eastAsia="Times New Roman" w:hAnsi="Cambria"/>
          <w:i/>
          <w:color w:val="000000"/>
        </w:rPr>
      </w:pPr>
      <w:r>
        <w:rPr>
          <w:rFonts w:ascii="Cambria" w:eastAsia="Times New Roman" w:hAnsi="Cambria"/>
          <w:i/>
          <w:color w:val="000000"/>
        </w:rPr>
        <w:t>Paper 2 Due</w:t>
      </w:r>
    </w:p>
    <w:p w14:paraId="1DB146E3" w14:textId="040FEB1F" w:rsidR="00B613B1" w:rsidRPr="0011201D" w:rsidRDefault="009D7E4F" w:rsidP="00F50689">
      <w:pPr>
        <w:pStyle w:val="ListParagraph"/>
        <w:numPr>
          <w:ilvl w:val="0"/>
          <w:numId w:val="14"/>
        </w:numPr>
        <w:rPr>
          <w:rFonts w:ascii="Cambria" w:eastAsia="Times New Roman" w:hAnsi="Cambria"/>
          <w:color w:val="000000"/>
        </w:rPr>
      </w:pPr>
      <w:r>
        <w:rPr>
          <w:rFonts w:ascii="Cambria" w:eastAsia="Times New Roman" w:hAnsi="Cambria"/>
          <w:color w:val="000000"/>
        </w:rPr>
        <w:t xml:space="preserve">Hill et al. (2008) </w:t>
      </w:r>
      <w:r>
        <w:rPr>
          <w:rFonts w:ascii="Cambria" w:eastAsia="Times New Roman" w:hAnsi="Cambria"/>
          <w:i/>
          <w:color w:val="000000"/>
        </w:rPr>
        <w:t>Principles of Econometrics</w:t>
      </w:r>
      <w:r>
        <w:rPr>
          <w:rFonts w:ascii="Cambria" w:eastAsia="Times New Roman" w:hAnsi="Cambria"/>
          <w:color w:val="000000"/>
        </w:rPr>
        <w:t>. 3</w:t>
      </w:r>
      <w:r w:rsidRPr="009D7E4F">
        <w:rPr>
          <w:rFonts w:ascii="Cambria" w:eastAsia="Times New Roman" w:hAnsi="Cambria"/>
          <w:color w:val="000000"/>
          <w:vertAlign w:val="superscript"/>
        </w:rPr>
        <w:t>rd</w:t>
      </w:r>
      <w:r>
        <w:rPr>
          <w:rFonts w:ascii="Cambria" w:eastAsia="Times New Roman" w:hAnsi="Cambria"/>
          <w:color w:val="000000"/>
        </w:rPr>
        <w:t xml:space="preserve"> ed. Hoboken, NJ: John Wiley &amp; Sons, Inc., Chapter 9 (9.1-9.4</w:t>
      </w:r>
      <w:r w:rsidR="00E627A1">
        <w:rPr>
          <w:rFonts w:ascii="Cambria" w:eastAsia="Times New Roman" w:hAnsi="Cambria"/>
          <w:color w:val="000000"/>
        </w:rPr>
        <w:t>; Appendix 9B</w:t>
      </w:r>
      <w:r>
        <w:rPr>
          <w:rFonts w:ascii="Cambria" w:eastAsia="Times New Roman" w:hAnsi="Cambria"/>
          <w:color w:val="000000"/>
        </w:rPr>
        <w:t>)</w:t>
      </w:r>
    </w:p>
    <w:p w14:paraId="5764C6E0" w14:textId="77777777" w:rsidR="00B613B1" w:rsidRPr="00B613B1" w:rsidRDefault="00B613B1" w:rsidP="00F50689">
      <w:pPr>
        <w:rPr>
          <w:rFonts w:ascii="Cambria" w:eastAsia="Times New Roman" w:hAnsi="Cambria"/>
          <w:color w:val="000000"/>
        </w:rPr>
      </w:pPr>
    </w:p>
    <w:p w14:paraId="7318D3B5" w14:textId="0F6871AB" w:rsidR="002E6852" w:rsidRDefault="00F716B8" w:rsidP="002E6852">
      <w:pPr>
        <w:rPr>
          <w:rFonts w:ascii="Cambria" w:hAnsi="Cambria"/>
        </w:rPr>
      </w:pPr>
      <w:r>
        <w:rPr>
          <w:rFonts w:ascii="Cambria" w:hAnsi="Cambria"/>
          <w:u w:val="single"/>
        </w:rPr>
        <w:t>November 8</w:t>
      </w:r>
      <w:r w:rsidR="000E3F45" w:rsidRPr="000E3F45">
        <w:rPr>
          <w:rFonts w:ascii="Cambria" w:hAnsi="Cambria"/>
        </w:rPr>
        <w:t xml:space="preserve">: </w:t>
      </w:r>
      <w:r w:rsidR="00B613B1">
        <w:rPr>
          <w:rFonts w:ascii="Cambria" w:hAnsi="Cambria"/>
        </w:rPr>
        <w:t>Heteroscedasticity</w:t>
      </w:r>
    </w:p>
    <w:p w14:paraId="18A4F07D" w14:textId="0AAAA33C" w:rsidR="00B613B1" w:rsidRPr="00B613B1" w:rsidRDefault="00B613B1" w:rsidP="002E6852">
      <w:pPr>
        <w:rPr>
          <w:rFonts w:ascii="Cambria" w:hAnsi="Cambria"/>
          <w:i/>
        </w:rPr>
      </w:pPr>
      <w:r>
        <w:rPr>
          <w:rFonts w:ascii="Cambria" w:hAnsi="Cambria"/>
          <w:i/>
        </w:rPr>
        <w:t>HW #9 Due</w:t>
      </w:r>
    </w:p>
    <w:p w14:paraId="52222F64" w14:textId="04063E9A" w:rsidR="00F50689" w:rsidRPr="00EA1BD0" w:rsidRDefault="00EA1BD0" w:rsidP="00EA1BD0">
      <w:pPr>
        <w:pStyle w:val="ListParagraph"/>
        <w:numPr>
          <w:ilvl w:val="0"/>
          <w:numId w:val="14"/>
        </w:numPr>
        <w:rPr>
          <w:rFonts w:ascii="Cambria" w:hAnsi="Cambria"/>
        </w:rPr>
      </w:pPr>
      <w:r>
        <w:rPr>
          <w:rFonts w:ascii="Cambria" w:hAnsi="Cambria"/>
          <w:i/>
        </w:rPr>
        <w:t>Principles of Econometrics</w:t>
      </w:r>
      <w:r>
        <w:rPr>
          <w:rFonts w:ascii="Cambria" w:hAnsi="Cambria"/>
        </w:rPr>
        <w:t>, Chapter 8 (8.1, 8.4)</w:t>
      </w:r>
    </w:p>
    <w:p w14:paraId="502E56AA" w14:textId="77777777" w:rsidR="00B613B1" w:rsidRPr="00F50689" w:rsidRDefault="00B613B1" w:rsidP="002E6852">
      <w:pPr>
        <w:rPr>
          <w:rFonts w:ascii="Cambria" w:hAnsi="Cambria"/>
        </w:rPr>
      </w:pPr>
    </w:p>
    <w:p w14:paraId="1E9E466F" w14:textId="37948076" w:rsidR="002E6852" w:rsidRDefault="00F716B8" w:rsidP="002E6852">
      <w:pPr>
        <w:rPr>
          <w:rFonts w:ascii="Cambria" w:hAnsi="Cambria"/>
        </w:rPr>
      </w:pPr>
      <w:r>
        <w:rPr>
          <w:rFonts w:ascii="Cambria" w:hAnsi="Cambria"/>
          <w:u w:val="single"/>
        </w:rPr>
        <w:t>November 10</w:t>
      </w:r>
      <w:r w:rsidR="002E6852">
        <w:rPr>
          <w:rFonts w:ascii="Cambria" w:hAnsi="Cambria"/>
        </w:rPr>
        <w:t xml:space="preserve">: </w:t>
      </w:r>
      <w:r w:rsidR="00B613B1">
        <w:rPr>
          <w:rFonts w:ascii="Cambria" w:hAnsi="Cambria"/>
        </w:rPr>
        <w:t>Stata</w:t>
      </w:r>
    </w:p>
    <w:p w14:paraId="648A03C9" w14:textId="6DF86919" w:rsidR="0008275D" w:rsidRPr="00B613B1" w:rsidRDefault="00B613B1" w:rsidP="00B613B1">
      <w:pPr>
        <w:pStyle w:val="ListParagraph"/>
        <w:numPr>
          <w:ilvl w:val="0"/>
          <w:numId w:val="14"/>
        </w:numPr>
        <w:rPr>
          <w:rFonts w:ascii="Cambria" w:hAnsi="Cambria"/>
          <w:b/>
        </w:rPr>
      </w:pPr>
      <w:r>
        <w:rPr>
          <w:rFonts w:ascii="Cambria" w:hAnsi="Cambria"/>
        </w:rPr>
        <w:t xml:space="preserve">No assigned readings </w:t>
      </w:r>
    </w:p>
    <w:p w14:paraId="6DE4DA05" w14:textId="77777777" w:rsidR="00B613B1" w:rsidRDefault="00B613B1" w:rsidP="00B613B1">
      <w:pPr>
        <w:pStyle w:val="ListParagraph"/>
        <w:rPr>
          <w:rFonts w:ascii="Cambria" w:hAnsi="Cambria"/>
          <w:b/>
        </w:rPr>
      </w:pPr>
    </w:p>
    <w:p w14:paraId="5A59F994" w14:textId="5905EB6A" w:rsidR="000E3F45" w:rsidRPr="000E3F45" w:rsidRDefault="000E3F45" w:rsidP="000E3F45">
      <w:pPr>
        <w:rPr>
          <w:rFonts w:ascii="Cambria" w:hAnsi="Cambria"/>
          <w:b/>
        </w:rPr>
      </w:pPr>
      <w:r w:rsidRPr="000E3F45">
        <w:rPr>
          <w:rFonts w:ascii="Cambria" w:hAnsi="Cambria"/>
          <w:b/>
        </w:rPr>
        <w:t>Week 13</w:t>
      </w:r>
      <w:r w:rsidR="00F50689">
        <w:rPr>
          <w:rFonts w:ascii="Cambria" w:hAnsi="Cambria"/>
          <w:b/>
        </w:rPr>
        <w:t xml:space="preserve">: </w:t>
      </w:r>
      <w:r w:rsidR="00B613B1">
        <w:rPr>
          <w:rFonts w:ascii="Cambria" w:hAnsi="Cambria"/>
          <w:b/>
        </w:rPr>
        <w:t>Extensions of OLS I</w:t>
      </w:r>
    </w:p>
    <w:p w14:paraId="48C8781C" w14:textId="77777777" w:rsidR="000E3F45" w:rsidRPr="000E3F45" w:rsidRDefault="000E3F45" w:rsidP="000E3F45">
      <w:pPr>
        <w:rPr>
          <w:rFonts w:ascii="Cambria" w:hAnsi="Cambria"/>
          <w:b/>
        </w:rPr>
      </w:pPr>
    </w:p>
    <w:p w14:paraId="4DB49FBD" w14:textId="511E3C6F" w:rsidR="000E3F45" w:rsidRPr="000E3F45" w:rsidRDefault="0084131A" w:rsidP="000E3F45">
      <w:pPr>
        <w:rPr>
          <w:rFonts w:ascii="Cambria" w:hAnsi="Cambria"/>
        </w:rPr>
      </w:pPr>
      <w:r>
        <w:rPr>
          <w:rFonts w:ascii="Cambria" w:hAnsi="Cambria"/>
          <w:u w:val="single"/>
        </w:rPr>
        <w:t>November 13</w:t>
      </w:r>
      <w:r w:rsidR="000E3F45" w:rsidRPr="000E3F45">
        <w:rPr>
          <w:rFonts w:ascii="Cambria" w:hAnsi="Cambria"/>
        </w:rPr>
        <w:t xml:space="preserve">: </w:t>
      </w:r>
      <w:r w:rsidR="00B613B1">
        <w:rPr>
          <w:rFonts w:ascii="Cambria" w:hAnsi="Cambria"/>
        </w:rPr>
        <w:t>Dummy Independent Variables</w:t>
      </w:r>
    </w:p>
    <w:p w14:paraId="1151EC1B" w14:textId="3C5983F0" w:rsidR="000E3F45" w:rsidRDefault="00B613B1" w:rsidP="00F716B8">
      <w:pPr>
        <w:pStyle w:val="ListParagraph"/>
        <w:numPr>
          <w:ilvl w:val="0"/>
          <w:numId w:val="14"/>
        </w:numPr>
        <w:rPr>
          <w:rFonts w:ascii="Cambria" w:eastAsia="Times New Roman" w:hAnsi="Cambria" w:cs="Times New Roman"/>
          <w:color w:val="000000"/>
        </w:rPr>
      </w:pPr>
      <w:r>
        <w:rPr>
          <w:rFonts w:ascii="Cambria" w:eastAsia="Times New Roman" w:hAnsi="Cambria" w:cs="Times New Roman"/>
          <w:color w:val="000000"/>
        </w:rPr>
        <w:t>Chapter 10.1-10.3</w:t>
      </w:r>
    </w:p>
    <w:p w14:paraId="44DE3F20" w14:textId="77777777" w:rsidR="00F716B8" w:rsidRPr="00F716B8" w:rsidRDefault="00F716B8" w:rsidP="00F716B8">
      <w:pPr>
        <w:rPr>
          <w:rFonts w:ascii="Cambria" w:eastAsia="Times New Roman" w:hAnsi="Cambria"/>
          <w:color w:val="000000"/>
        </w:rPr>
      </w:pPr>
    </w:p>
    <w:p w14:paraId="4EDDB00E" w14:textId="6DFCFB2A" w:rsidR="002E6852" w:rsidRDefault="0084131A" w:rsidP="000E3F45">
      <w:pPr>
        <w:rPr>
          <w:rFonts w:ascii="Cambria" w:eastAsia="Times New Roman" w:hAnsi="Cambria"/>
          <w:color w:val="000000"/>
        </w:rPr>
      </w:pPr>
      <w:r>
        <w:rPr>
          <w:rFonts w:ascii="Cambria" w:eastAsia="Times New Roman" w:hAnsi="Cambria"/>
          <w:color w:val="000000"/>
          <w:u w:val="single"/>
        </w:rPr>
        <w:t>November 15</w:t>
      </w:r>
      <w:r w:rsidR="000E3F45" w:rsidRPr="000E3F45">
        <w:rPr>
          <w:rFonts w:ascii="Cambria" w:eastAsia="Times New Roman" w:hAnsi="Cambria"/>
          <w:color w:val="000000"/>
        </w:rPr>
        <w:t xml:space="preserve">: </w:t>
      </w:r>
      <w:r w:rsidR="00B613B1">
        <w:rPr>
          <w:rFonts w:ascii="Cambria" w:eastAsia="Times New Roman" w:hAnsi="Cambria"/>
          <w:color w:val="000000"/>
        </w:rPr>
        <w:t>Outliers, Influential Cases, and Multicollinearity</w:t>
      </w:r>
    </w:p>
    <w:p w14:paraId="4F44F4A3" w14:textId="2369E1C4" w:rsidR="00B613B1" w:rsidRPr="00B613B1" w:rsidRDefault="00B613B1" w:rsidP="000E3F45">
      <w:pPr>
        <w:rPr>
          <w:rFonts w:ascii="Cambria" w:eastAsia="Times New Roman" w:hAnsi="Cambria"/>
          <w:i/>
          <w:color w:val="000000"/>
        </w:rPr>
      </w:pPr>
      <w:r>
        <w:rPr>
          <w:rFonts w:ascii="Cambria" w:eastAsia="Times New Roman" w:hAnsi="Cambria"/>
          <w:i/>
          <w:color w:val="000000"/>
        </w:rPr>
        <w:t>HW #10 Due</w:t>
      </w:r>
    </w:p>
    <w:p w14:paraId="50A17E45" w14:textId="30B1FAF7" w:rsidR="00D022EE" w:rsidRPr="002D2372" w:rsidRDefault="00B613B1" w:rsidP="002D2372">
      <w:pPr>
        <w:pStyle w:val="ListParagraph"/>
        <w:numPr>
          <w:ilvl w:val="0"/>
          <w:numId w:val="14"/>
        </w:numPr>
        <w:rPr>
          <w:rFonts w:ascii="Cambria" w:eastAsia="Times New Roman" w:hAnsi="Cambria"/>
          <w:color w:val="000000"/>
        </w:rPr>
      </w:pPr>
      <w:r>
        <w:rPr>
          <w:rFonts w:ascii="Cambria" w:eastAsia="Times New Roman" w:hAnsi="Cambria"/>
          <w:color w:val="000000"/>
        </w:rPr>
        <w:t>Chapter 10.4-10.6</w:t>
      </w:r>
    </w:p>
    <w:p w14:paraId="2ADCF8AB" w14:textId="77777777" w:rsidR="008C6E2F" w:rsidRPr="0008275D" w:rsidRDefault="008C6E2F" w:rsidP="0008275D">
      <w:pPr>
        <w:rPr>
          <w:rFonts w:ascii="Cambria" w:eastAsia="Times New Roman" w:hAnsi="Cambria"/>
          <w:color w:val="000000"/>
        </w:rPr>
      </w:pPr>
    </w:p>
    <w:p w14:paraId="29B7EE77" w14:textId="088E7A89" w:rsidR="002E6852" w:rsidRDefault="0084131A" w:rsidP="000E3F45">
      <w:pPr>
        <w:rPr>
          <w:rFonts w:ascii="Cambria" w:eastAsia="Times New Roman" w:hAnsi="Cambria"/>
          <w:color w:val="000000"/>
        </w:rPr>
      </w:pPr>
      <w:r>
        <w:rPr>
          <w:rFonts w:ascii="Cambria" w:eastAsia="Times New Roman" w:hAnsi="Cambria"/>
          <w:color w:val="000000"/>
          <w:u w:val="single"/>
        </w:rPr>
        <w:t>November 17</w:t>
      </w:r>
      <w:r w:rsidR="002E6852">
        <w:rPr>
          <w:rFonts w:ascii="Cambria" w:eastAsia="Times New Roman" w:hAnsi="Cambria"/>
          <w:color w:val="000000"/>
        </w:rPr>
        <w:t xml:space="preserve">: </w:t>
      </w:r>
      <w:r w:rsidR="00B613B1">
        <w:rPr>
          <w:rFonts w:ascii="Cambria" w:hAnsi="Cambria"/>
        </w:rPr>
        <w:t>Stata</w:t>
      </w:r>
    </w:p>
    <w:p w14:paraId="73CF4245" w14:textId="547B48CE" w:rsidR="00906A06" w:rsidRPr="002D2372" w:rsidRDefault="00B613B1" w:rsidP="002D2372">
      <w:pPr>
        <w:pStyle w:val="ListParagraph"/>
        <w:numPr>
          <w:ilvl w:val="0"/>
          <w:numId w:val="14"/>
        </w:numPr>
        <w:rPr>
          <w:rFonts w:ascii="Cambria" w:eastAsia="Times New Roman" w:hAnsi="Cambria" w:cs="Times New Roman"/>
          <w:color w:val="000000"/>
        </w:rPr>
      </w:pPr>
      <w:r>
        <w:rPr>
          <w:rFonts w:ascii="Cambria" w:eastAsia="Times New Roman" w:hAnsi="Cambria" w:cs="Times New Roman"/>
          <w:color w:val="000000"/>
        </w:rPr>
        <w:t>No assigned Readings</w:t>
      </w:r>
    </w:p>
    <w:p w14:paraId="2EDDEAEA" w14:textId="77777777" w:rsidR="0084131A" w:rsidRDefault="0084131A" w:rsidP="0084131A">
      <w:pPr>
        <w:rPr>
          <w:rFonts w:ascii="Cambria" w:eastAsia="Times New Roman" w:hAnsi="Cambria"/>
          <w:color w:val="000000"/>
        </w:rPr>
      </w:pPr>
    </w:p>
    <w:p w14:paraId="15138FB1" w14:textId="3006D9CC" w:rsidR="0084131A" w:rsidRDefault="0084131A" w:rsidP="0084131A">
      <w:pPr>
        <w:rPr>
          <w:rFonts w:ascii="Cambria" w:eastAsia="Times New Roman" w:hAnsi="Cambria"/>
          <w:color w:val="000000"/>
        </w:rPr>
      </w:pPr>
      <w:r>
        <w:rPr>
          <w:rFonts w:ascii="Cambria" w:eastAsia="Times New Roman" w:hAnsi="Cambria"/>
          <w:b/>
          <w:color w:val="000000"/>
        </w:rPr>
        <w:t>THANKSGIVING BREAK</w:t>
      </w:r>
    </w:p>
    <w:p w14:paraId="2A7C2E34" w14:textId="77777777" w:rsidR="0084131A" w:rsidRPr="0084131A" w:rsidRDefault="0084131A" w:rsidP="0084131A">
      <w:pPr>
        <w:rPr>
          <w:rFonts w:ascii="Cambria" w:eastAsia="Times New Roman" w:hAnsi="Cambria"/>
          <w:color w:val="000000"/>
        </w:rPr>
      </w:pPr>
    </w:p>
    <w:p w14:paraId="39A9B3BC" w14:textId="1274E9BC" w:rsidR="000E3F45" w:rsidRPr="000E3F45" w:rsidRDefault="000E3F45" w:rsidP="000E3F45">
      <w:pPr>
        <w:rPr>
          <w:rFonts w:ascii="Cambria" w:hAnsi="Cambria"/>
          <w:b/>
        </w:rPr>
      </w:pPr>
      <w:r w:rsidRPr="000E3F45">
        <w:rPr>
          <w:rFonts w:ascii="Cambria" w:hAnsi="Cambria"/>
          <w:b/>
        </w:rPr>
        <w:t xml:space="preserve">Week 14: </w:t>
      </w:r>
      <w:r w:rsidR="00B613B1">
        <w:rPr>
          <w:rFonts w:ascii="Cambria" w:hAnsi="Cambria"/>
          <w:b/>
        </w:rPr>
        <w:t>Extensions of OLS II</w:t>
      </w:r>
    </w:p>
    <w:p w14:paraId="3E610E09" w14:textId="77777777" w:rsidR="000E3F45" w:rsidRPr="000E3F45" w:rsidRDefault="000E3F45" w:rsidP="000E3F45">
      <w:pPr>
        <w:rPr>
          <w:rFonts w:ascii="Cambria" w:hAnsi="Cambria"/>
          <w:b/>
        </w:rPr>
      </w:pPr>
    </w:p>
    <w:p w14:paraId="2C6447D6" w14:textId="2F047091" w:rsidR="000E3F45" w:rsidRPr="000E3F45" w:rsidRDefault="0084131A" w:rsidP="000E3F45">
      <w:pPr>
        <w:rPr>
          <w:rFonts w:ascii="Cambria" w:hAnsi="Cambria"/>
        </w:rPr>
      </w:pPr>
      <w:r>
        <w:rPr>
          <w:rFonts w:ascii="Cambria" w:hAnsi="Cambria"/>
          <w:u w:val="single"/>
        </w:rPr>
        <w:t>November 27</w:t>
      </w:r>
      <w:r w:rsidR="000E3F45" w:rsidRPr="000E3F45">
        <w:rPr>
          <w:rFonts w:ascii="Cambria" w:hAnsi="Cambria"/>
        </w:rPr>
        <w:t xml:space="preserve">: </w:t>
      </w:r>
      <w:r w:rsidR="00B613B1">
        <w:rPr>
          <w:rFonts w:ascii="Cambria" w:hAnsi="Cambria"/>
        </w:rPr>
        <w:t>Dummy Dependent Variables</w:t>
      </w:r>
    </w:p>
    <w:p w14:paraId="4D6C2743" w14:textId="5A920517" w:rsidR="00F716B8" w:rsidRPr="0084131A" w:rsidRDefault="00B613B1" w:rsidP="0084131A">
      <w:pPr>
        <w:pStyle w:val="ListParagraph"/>
        <w:numPr>
          <w:ilvl w:val="0"/>
          <w:numId w:val="14"/>
        </w:numPr>
        <w:rPr>
          <w:rFonts w:ascii="Cambria" w:eastAsia="Times New Roman" w:hAnsi="Cambria"/>
        </w:rPr>
      </w:pPr>
      <w:r>
        <w:rPr>
          <w:rFonts w:ascii="Cambria" w:eastAsia="Times New Roman" w:hAnsi="Cambria"/>
        </w:rPr>
        <w:t>Chapter 11.1-11.2</w:t>
      </w:r>
    </w:p>
    <w:p w14:paraId="1A24A264" w14:textId="77777777" w:rsidR="000E3F45" w:rsidRPr="000E3F45" w:rsidRDefault="000E3F45" w:rsidP="000E3F45">
      <w:pPr>
        <w:rPr>
          <w:rFonts w:ascii="Cambria" w:hAnsi="Cambria"/>
          <w:b/>
        </w:rPr>
      </w:pPr>
    </w:p>
    <w:p w14:paraId="2DFDF3D7" w14:textId="00095F91" w:rsidR="000E3F45" w:rsidRDefault="0084131A" w:rsidP="0084131A">
      <w:pPr>
        <w:rPr>
          <w:rFonts w:ascii="Cambria" w:hAnsi="Cambria"/>
        </w:rPr>
      </w:pPr>
      <w:r>
        <w:rPr>
          <w:rFonts w:ascii="Cambria" w:hAnsi="Cambria"/>
          <w:u w:val="single"/>
        </w:rPr>
        <w:t>November 29</w:t>
      </w:r>
      <w:r w:rsidR="000E3F45" w:rsidRPr="000E3F45">
        <w:rPr>
          <w:rFonts w:ascii="Cambria" w:hAnsi="Cambria"/>
        </w:rPr>
        <w:t xml:space="preserve">: </w:t>
      </w:r>
      <w:r w:rsidR="00B613B1">
        <w:rPr>
          <w:rFonts w:ascii="Cambria" w:hAnsi="Cambria"/>
        </w:rPr>
        <w:t>Categorical Dependent Variables</w:t>
      </w:r>
    </w:p>
    <w:p w14:paraId="63F49308" w14:textId="38B990FD" w:rsidR="00B613B1" w:rsidRPr="00B613B1" w:rsidRDefault="00B613B1" w:rsidP="0084131A">
      <w:pPr>
        <w:rPr>
          <w:rFonts w:ascii="Cambria" w:hAnsi="Cambria"/>
          <w:i/>
        </w:rPr>
      </w:pPr>
      <w:r>
        <w:rPr>
          <w:rFonts w:ascii="Cambria" w:hAnsi="Cambria"/>
          <w:i/>
        </w:rPr>
        <w:t>HW #11 Due</w:t>
      </w:r>
    </w:p>
    <w:p w14:paraId="2A63FDE8" w14:textId="0BE77FE1" w:rsidR="00CF773D" w:rsidRDefault="007F66E9" w:rsidP="0084131A">
      <w:pPr>
        <w:pStyle w:val="ListParagraph"/>
        <w:numPr>
          <w:ilvl w:val="0"/>
          <w:numId w:val="14"/>
        </w:numPr>
        <w:rPr>
          <w:rFonts w:ascii="Cambria" w:eastAsiaTheme="minorHAnsi" w:hAnsi="Cambria"/>
        </w:rPr>
      </w:pPr>
      <w:r>
        <w:rPr>
          <w:rFonts w:ascii="Cambria" w:eastAsiaTheme="minorHAnsi" w:hAnsi="Cambria"/>
        </w:rPr>
        <w:t>Handout on multinomial logit available on blackboard</w:t>
      </w:r>
    </w:p>
    <w:p w14:paraId="415F9BC4" w14:textId="77777777" w:rsidR="007F66E9" w:rsidRPr="0084131A" w:rsidRDefault="007F66E9" w:rsidP="007F66E9">
      <w:pPr>
        <w:pStyle w:val="ListParagraph"/>
        <w:rPr>
          <w:rFonts w:ascii="Cambria" w:eastAsiaTheme="minorHAnsi" w:hAnsi="Cambria"/>
        </w:rPr>
      </w:pPr>
    </w:p>
    <w:p w14:paraId="06415DE6" w14:textId="77777777" w:rsidR="002E6852" w:rsidRDefault="002E6852" w:rsidP="002E6852">
      <w:pPr>
        <w:rPr>
          <w:rFonts w:ascii="Cambria" w:hAnsi="Cambria"/>
        </w:rPr>
      </w:pPr>
    </w:p>
    <w:p w14:paraId="7F1EA8B0" w14:textId="7B3BA4B3" w:rsidR="002E6852" w:rsidRDefault="0084131A" w:rsidP="002E6852">
      <w:pPr>
        <w:rPr>
          <w:rFonts w:ascii="Cambria" w:hAnsi="Cambria"/>
        </w:rPr>
      </w:pPr>
      <w:r>
        <w:rPr>
          <w:rFonts w:ascii="Cambria" w:hAnsi="Cambria"/>
          <w:u w:val="single"/>
        </w:rPr>
        <w:lastRenderedPageBreak/>
        <w:t>December 1</w:t>
      </w:r>
      <w:r w:rsidR="002E6852">
        <w:rPr>
          <w:rFonts w:ascii="Cambria" w:hAnsi="Cambria"/>
        </w:rPr>
        <w:t xml:space="preserve">: </w:t>
      </w:r>
      <w:r w:rsidR="00B613B1">
        <w:rPr>
          <w:rFonts w:ascii="Cambria" w:hAnsi="Cambria"/>
        </w:rPr>
        <w:t>Stata</w:t>
      </w:r>
    </w:p>
    <w:p w14:paraId="1A43F298" w14:textId="068AE269" w:rsidR="00AB2CAA" w:rsidRPr="00C13809" w:rsidRDefault="00B613B1" w:rsidP="00C13809">
      <w:pPr>
        <w:pStyle w:val="ListParagraph"/>
        <w:numPr>
          <w:ilvl w:val="0"/>
          <w:numId w:val="14"/>
        </w:numPr>
        <w:rPr>
          <w:rFonts w:ascii="Cambria" w:hAnsi="Cambria"/>
        </w:rPr>
      </w:pPr>
      <w:r>
        <w:rPr>
          <w:rFonts w:ascii="Cambria" w:hAnsi="Cambria"/>
        </w:rPr>
        <w:t>No Assigned Readings</w:t>
      </w:r>
    </w:p>
    <w:p w14:paraId="0CC12838" w14:textId="77777777" w:rsidR="00243641" w:rsidRPr="000E3F45" w:rsidRDefault="00243641" w:rsidP="000E3F45">
      <w:pPr>
        <w:rPr>
          <w:rFonts w:ascii="Cambria" w:hAnsi="Cambria"/>
          <w:b/>
        </w:rPr>
      </w:pPr>
    </w:p>
    <w:p w14:paraId="3818373A" w14:textId="2C100819" w:rsidR="000E3F45" w:rsidRPr="000E3F45" w:rsidRDefault="000E3F45" w:rsidP="000E3F45">
      <w:pPr>
        <w:rPr>
          <w:rFonts w:ascii="Cambria" w:hAnsi="Cambria"/>
          <w:b/>
        </w:rPr>
      </w:pPr>
      <w:r w:rsidRPr="000E3F45">
        <w:rPr>
          <w:rFonts w:ascii="Cambria" w:hAnsi="Cambria"/>
          <w:b/>
        </w:rPr>
        <w:t xml:space="preserve">Week 15: </w:t>
      </w:r>
      <w:r w:rsidR="00B613B1">
        <w:rPr>
          <w:rFonts w:ascii="Cambria" w:hAnsi="Cambria"/>
          <w:b/>
        </w:rPr>
        <w:t>Extensions of OLS III and Review</w:t>
      </w:r>
    </w:p>
    <w:p w14:paraId="140B8444" w14:textId="77777777" w:rsidR="000E3F45" w:rsidRPr="000E3F45" w:rsidRDefault="000E3F45" w:rsidP="000E3F45">
      <w:pPr>
        <w:rPr>
          <w:rFonts w:ascii="Cambria" w:hAnsi="Cambria"/>
          <w:b/>
        </w:rPr>
      </w:pPr>
    </w:p>
    <w:p w14:paraId="18DDD02A" w14:textId="6A36F26F" w:rsidR="000E3F45" w:rsidRPr="000E3F45" w:rsidRDefault="00AA3246" w:rsidP="000E3F45">
      <w:pPr>
        <w:rPr>
          <w:rFonts w:ascii="Cambria" w:hAnsi="Cambria"/>
        </w:rPr>
      </w:pPr>
      <w:r>
        <w:rPr>
          <w:rFonts w:ascii="Cambria" w:hAnsi="Cambria"/>
          <w:u w:val="single"/>
        </w:rPr>
        <w:t>December 4</w:t>
      </w:r>
      <w:r w:rsidR="000E3F45" w:rsidRPr="000E3F45">
        <w:rPr>
          <w:rFonts w:ascii="Cambria" w:hAnsi="Cambria"/>
        </w:rPr>
        <w:t xml:space="preserve">: </w:t>
      </w:r>
      <w:r w:rsidR="00B613B1">
        <w:rPr>
          <w:rFonts w:ascii="Cambria" w:hAnsi="Cambria"/>
        </w:rPr>
        <w:t>Panel Data</w:t>
      </w:r>
    </w:p>
    <w:p w14:paraId="10879C39" w14:textId="4CA4B6A6" w:rsidR="000E3F45" w:rsidRPr="00AA3246" w:rsidRDefault="00AA3246" w:rsidP="00AA3246">
      <w:pPr>
        <w:pStyle w:val="ListParagraph"/>
        <w:numPr>
          <w:ilvl w:val="0"/>
          <w:numId w:val="14"/>
        </w:numPr>
        <w:rPr>
          <w:rFonts w:ascii="Cambria" w:eastAsia="Times New Roman" w:hAnsi="Cambria"/>
          <w:szCs w:val="20"/>
        </w:rPr>
      </w:pPr>
      <w:r>
        <w:rPr>
          <w:rFonts w:ascii="Cambria" w:eastAsia="Times New Roman" w:hAnsi="Cambria"/>
          <w:szCs w:val="20"/>
        </w:rPr>
        <w:t xml:space="preserve">Chapter </w:t>
      </w:r>
      <w:r w:rsidR="00B613B1">
        <w:rPr>
          <w:rFonts w:ascii="Cambria" w:eastAsia="Times New Roman" w:hAnsi="Cambria"/>
          <w:szCs w:val="20"/>
        </w:rPr>
        <w:t>11.3-11.5</w:t>
      </w:r>
    </w:p>
    <w:p w14:paraId="186ADECE" w14:textId="77777777" w:rsidR="000E3F45" w:rsidRPr="000E3F45" w:rsidRDefault="000E3F45" w:rsidP="000E3F45">
      <w:pPr>
        <w:rPr>
          <w:rFonts w:ascii="Cambria" w:hAnsi="Cambria"/>
        </w:rPr>
      </w:pPr>
    </w:p>
    <w:p w14:paraId="5F5C3436" w14:textId="65FFD871" w:rsidR="000E3F45" w:rsidRDefault="00AA3246" w:rsidP="006E2DA8">
      <w:pPr>
        <w:rPr>
          <w:rFonts w:ascii="Cambria" w:eastAsia="Cambria" w:hAnsi="Cambria" w:cs="Garamond"/>
          <w:szCs w:val="32"/>
        </w:rPr>
      </w:pPr>
      <w:r>
        <w:rPr>
          <w:rFonts w:ascii="Cambria" w:hAnsi="Cambria"/>
          <w:u w:val="single"/>
        </w:rPr>
        <w:t>December 6</w:t>
      </w:r>
      <w:r w:rsidR="000E3F45" w:rsidRPr="000E3F45">
        <w:rPr>
          <w:rFonts w:ascii="Cambria" w:hAnsi="Cambria"/>
        </w:rPr>
        <w:t xml:space="preserve">: </w:t>
      </w:r>
      <w:r w:rsidR="00B613B1">
        <w:rPr>
          <w:rFonts w:ascii="Cambria" w:hAnsi="Cambria"/>
        </w:rPr>
        <w:t>Final Review I</w:t>
      </w:r>
    </w:p>
    <w:p w14:paraId="3F293290" w14:textId="7FCE0561" w:rsidR="006E2DA8" w:rsidRPr="006E2DA8" w:rsidRDefault="00B613B1" w:rsidP="006E2DA8">
      <w:pPr>
        <w:pStyle w:val="ListParagraph"/>
        <w:numPr>
          <w:ilvl w:val="0"/>
          <w:numId w:val="14"/>
        </w:numPr>
        <w:rPr>
          <w:rFonts w:ascii="Cambria" w:hAnsi="Cambria"/>
        </w:rPr>
      </w:pPr>
      <w:r>
        <w:rPr>
          <w:rFonts w:ascii="Cambria" w:hAnsi="Cambria"/>
        </w:rPr>
        <w:t>No readings</w:t>
      </w:r>
    </w:p>
    <w:p w14:paraId="6F4BD468" w14:textId="77777777" w:rsidR="000E3F45" w:rsidRDefault="000E3F45" w:rsidP="000E3F45">
      <w:pPr>
        <w:rPr>
          <w:rFonts w:ascii="Cambria" w:hAnsi="Cambria"/>
        </w:rPr>
      </w:pPr>
    </w:p>
    <w:p w14:paraId="514B5540" w14:textId="598C7E63" w:rsidR="002E6852" w:rsidRDefault="00AA3246" w:rsidP="000E3F45">
      <w:pPr>
        <w:rPr>
          <w:rFonts w:ascii="Cambria" w:hAnsi="Cambria"/>
        </w:rPr>
      </w:pPr>
      <w:r>
        <w:rPr>
          <w:rFonts w:ascii="Cambria" w:hAnsi="Cambria"/>
          <w:u w:val="single"/>
        </w:rPr>
        <w:t>December 8</w:t>
      </w:r>
      <w:r w:rsidR="002E6852">
        <w:rPr>
          <w:rFonts w:ascii="Cambria" w:hAnsi="Cambria"/>
        </w:rPr>
        <w:t xml:space="preserve">: </w:t>
      </w:r>
      <w:r>
        <w:rPr>
          <w:rFonts w:ascii="Cambria" w:hAnsi="Cambria"/>
        </w:rPr>
        <w:t>Final Review</w:t>
      </w:r>
      <w:r w:rsidR="008D3C7A">
        <w:rPr>
          <w:rFonts w:ascii="Cambria" w:hAnsi="Cambria"/>
        </w:rPr>
        <w:t xml:space="preserve"> II</w:t>
      </w:r>
    </w:p>
    <w:p w14:paraId="3DA9B406" w14:textId="00D62073" w:rsidR="0007328F" w:rsidRPr="00AA3246" w:rsidRDefault="006E2DA8" w:rsidP="00AA3246">
      <w:pPr>
        <w:pStyle w:val="ListParagraph"/>
        <w:numPr>
          <w:ilvl w:val="0"/>
          <w:numId w:val="19"/>
        </w:numPr>
        <w:rPr>
          <w:rFonts w:ascii="Cambria" w:hAnsi="Cambria"/>
        </w:rPr>
      </w:pPr>
      <w:r>
        <w:rPr>
          <w:rFonts w:ascii="Cambria" w:hAnsi="Cambria"/>
        </w:rPr>
        <w:t>No readings</w:t>
      </w:r>
    </w:p>
    <w:p w14:paraId="24120BF6" w14:textId="77777777" w:rsidR="002E6852" w:rsidRPr="002E6852" w:rsidRDefault="002E6852" w:rsidP="000E3F45">
      <w:pPr>
        <w:rPr>
          <w:rFonts w:ascii="Cambria" w:hAnsi="Cambria"/>
        </w:rPr>
      </w:pPr>
    </w:p>
    <w:p w14:paraId="20AC6365" w14:textId="29B613A9" w:rsidR="00DB18F9" w:rsidRDefault="000E3F45" w:rsidP="000E3F45">
      <w:pPr>
        <w:rPr>
          <w:rFonts w:ascii="Cambria" w:hAnsi="Cambria"/>
          <w:b/>
        </w:rPr>
      </w:pPr>
      <w:r w:rsidRPr="000E3F45">
        <w:rPr>
          <w:rFonts w:ascii="Cambria" w:hAnsi="Cambria"/>
          <w:b/>
        </w:rPr>
        <w:t xml:space="preserve">Week 16: </w:t>
      </w:r>
      <w:r w:rsidR="00DB18F9">
        <w:rPr>
          <w:rFonts w:ascii="Cambria" w:hAnsi="Cambria"/>
          <w:b/>
        </w:rPr>
        <w:t>Final Exam</w:t>
      </w:r>
    </w:p>
    <w:p w14:paraId="25F7D347" w14:textId="344FE845" w:rsidR="00077324" w:rsidRPr="006E2DA8" w:rsidRDefault="00077324" w:rsidP="006E2DA8">
      <w:pPr>
        <w:rPr>
          <w:rFonts w:ascii="Cambria" w:hAnsi="Cambria"/>
        </w:rPr>
      </w:pPr>
      <w:r w:rsidRPr="006E2DA8">
        <w:rPr>
          <w:rFonts w:ascii="Cambria" w:hAnsi="Cambria"/>
        </w:rPr>
        <w:t xml:space="preserve"> </w:t>
      </w:r>
    </w:p>
    <w:p w14:paraId="7585902E" w14:textId="77777777" w:rsidR="002E6852" w:rsidRPr="002E6852" w:rsidRDefault="002E6852" w:rsidP="000E3F45">
      <w:pPr>
        <w:rPr>
          <w:rFonts w:ascii="Cambria" w:hAnsi="Cambria"/>
        </w:rPr>
      </w:pPr>
    </w:p>
    <w:p w14:paraId="3867BC45" w14:textId="77777777" w:rsidR="000E3F45" w:rsidRPr="000E3F45" w:rsidRDefault="000E3F45" w:rsidP="000E3F45">
      <w:pPr>
        <w:rPr>
          <w:rFonts w:ascii="Cambria" w:hAnsi="Cambria"/>
          <w:b/>
        </w:rPr>
      </w:pPr>
    </w:p>
    <w:p w14:paraId="7EAE6C0B" w14:textId="77777777" w:rsidR="000E3F45" w:rsidRPr="000E3F45" w:rsidRDefault="000E3F45" w:rsidP="000E3F45">
      <w:pPr>
        <w:rPr>
          <w:rFonts w:ascii="Cambria" w:hAnsi="Cambria"/>
          <w:b/>
        </w:rPr>
      </w:pPr>
    </w:p>
    <w:p w14:paraId="0473DF0E" w14:textId="77777777" w:rsidR="000E3F45" w:rsidRPr="000E3F45" w:rsidRDefault="000E3F45" w:rsidP="000E3F45">
      <w:pPr>
        <w:rPr>
          <w:rFonts w:ascii="Cambria" w:hAnsi="Cambria"/>
          <w:b/>
        </w:rPr>
      </w:pPr>
    </w:p>
    <w:p w14:paraId="6C40D5B4" w14:textId="65940458" w:rsidR="000E3F45" w:rsidRPr="000E3F45" w:rsidRDefault="00DB18F9" w:rsidP="000E3F45">
      <w:pPr>
        <w:rPr>
          <w:rFonts w:ascii="Cambria" w:hAnsi="Cambria"/>
          <w:b/>
        </w:rPr>
      </w:pPr>
      <w:r>
        <w:rPr>
          <w:rFonts w:ascii="Cambria" w:hAnsi="Cambria"/>
          <w:b/>
        </w:rPr>
        <w:t xml:space="preserve">  </w:t>
      </w:r>
    </w:p>
    <w:p w14:paraId="0E534E62" w14:textId="77777777" w:rsidR="000E3F45" w:rsidRPr="000E3F45" w:rsidRDefault="000E3F45" w:rsidP="000E3F45">
      <w:pPr>
        <w:rPr>
          <w:rFonts w:ascii="Cambria" w:hAnsi="Cambria"/>
          <w:b/>
        </w:rPr>
      </w:pPr>
    </w:p>
    <w:p w14:paraId="2CF2BFF9" w14:textId="77777777" w:rsidR="000E3F45" w:rsidRPr="000E3F45" w:rsidRDefault="000E3F45" w:rsidP="000E3F45">
      <w:pPr>
        <w:rPr>
          <w:rFonts w:ascii="Cambria" w:hAnsi="Cambria"/>
          <w:b/>
        </w:rPr>
      </w:pPr>
    </w:p>
    <w:p w14:paraId="77BB7A09" w14:textId="77777777" w:rsidR="000E3F45" w:rsidRDefault="000E3F45" w:rsidP="000E3F45">
      <w:pPr>
        <w:rPr>
          <w:rFonts w:ascii="Cambria" w:hAnsi="Cambria"/>
          <w:b/>
        </w:rPr>
      </w:pPr>
    </w:p>
    <w:p w14:paraId="1CBFA90D" w14:textId="77777777" w:rsidR="00B613B1" w:rsidRDefault="00B613B1" w:rsidP="000E3F45">
      <w:pPr>
        <w:rPr>
          <w:rFonts w:ascii="Cambria" w:hAnsi="Cambria"/>
          <w:b/>
        </w:rPr>
      </w:pPr>
    </w:p>
    <w:p w14:paraId="7FC523C5" w14:textId="77777777" w:rsidR="00B613B1" w:rsidRDefault="00B613B1" w:rsidP="000E3F45">
      <w:pPr>
        <w:rPr>
          <w:rFonts w:ascii="Cambria" w:hAnsi="Cambria"/>
          <w:b/>
        </w:rPr>
      </w:pPr>
    </w:p>
    <w:p w14:paraId="48FA4AC8" w14:textId="77777777" w:rsidR="00B613B1" w:rsidRDefault="00B613B1" w:rsidP="000E3F45">
      <w:pPr>
        <w:rPr>
          <w:rFonts w:ascii="Cambria" w:hAnsi="Cambria"/>
          <w:b/>
        </w:rPr>
      </w:pPr>
    </w:p>
    <w:p w14:paraId="4513AB34" w14:textId="77777777" w:rsidR="00B613B1" w:rsidRDefault="00B613B1" w:rsidP="000E3F45">
      <w:pPr>
        <w:rPr>
          <w:rFonts w:ascii="Cambria" w:hAnsi="Cambria"/>
          <w:b/>
        </w:rPr>
      </w:pPr>
    </w:p>
    <w:p w14:paraId="1E9BCDD9" w14:textId="77777777" w:rsidR="00B613B1" w:rsidRDefault="00B613B1" w:rsidP="000E3F45">
      <w:pPr>
        <w:rPr>
          <w:rFonts w:ascii="Cambria" w:hAnsi="Cambria"/>
          <w:b/>
        </w:rPr>
      </w:pPr>
    </w:p>
    <w:p w14:paraId="5A34BD25" w14:textId="77777777" w:rsidR="00B613B1" w:rsidRDefault="00B613B1" w:rsidP="000E3F45">
      <w:pPr>
        <w:rPr>
          <w:rFonts w:ascii="Cambria" w:hAnsi="Cambria"/>
          <w:b/>
        </w:rPr>
      </w:pPr>
    </w:p>
    <w:p w14:paraId="344920F0" w14:textId="77777777" w:rsidR="00B613B1" w:rsidRDefault="00B613B1" w:rsidP="000E3F45">
      <w:pPr>
        <w:rPr>
          <w:rFonts w:ascii="Cambria" w:hAnsi="Cambria"/>
          <w:b/>
        </w:rPr>
      </w:pPr>
    </w:p>
    <w:p w14:paraId="748171A0" w14:textId="77777777" w:rsidR="00B613B1" w:rsidRDefault="00B613B1" w:rsidP="000E3F45">
      <w:pPr>
        <w:rPr>
          <w:rFonts w:ascii="Cambria" w:hAnsi="Cambria"/>
          <w:b/>
        </w:rPr>
      </w:pPr>
    </w:p>
    <w:p w14:paraId="24F0EA2F" w14:textId="77777777" w:rsidR="00B613B1" w:rsidRDefault="00B613B1" w:rsidP="000E3F45">
      <w:pPr>
        <w:rPr>
          <w:rFonts w:ascii="Cambria" w:hAnsi="Cambria"/>
          <w:b/>
        </w:rPr>
      </w:pPr>
    </w:p>
    <w:p w14:paraId="4954C5A5" w14:textId="77777777" w:rsidR="00B613B1" w:rsidRDefault="00B613B1" w:rsidP="000E3F45">
      <w:pPr>
        <w:rPr>
          <w:rFonts w:ascii="Cambria" w:hAnsi="Cambria"/>
          <w:b/>
        </w:rPr>
      </w:pPr>
    </w:p>
    <w:p w14:paraId="542F2A19" w14:textId="77777777" w:rsidR="00B613B1" w:rsidRDefault="00B613B1" w:rsidP="000E3F45">
      <w:pPr>
        <w:rPr>
          <w:rFonts w:ascii="Cambria" w:hAnsi="Cambria"/>
          <w:b/>
        </w:rPr>
      </w:pPr>
    </w:p>
    <w:p w14:paraId="306EF526" w14:textId="77777777" w:rsidR="00B613B1" w:rsidRDefault="00B613B1" w:rsidP="000E3F45">
      <w:pPr>
        <w:rPr>
          <w:rFonts w:ascii="Cambria" w:hAnsi="Cambria"/>
          <w:b/>
        </w:rPr>
      </w:pPr>
    </w:p>
    <w:p w14:paraId="2BBF7425" w14:textId="77777777" w:rsidR="00B613B1" w:rsidRDefault="00B613B1" w:rsidP="000E3F45">
      <w:pPr>
        <w:rPr>
          <w:rFonts w:ascii="Cambria" w:hAnsi="Cambria"/>
          <w:b/>
        </w:rPr>
      </w:pPr>
    </w:p>
    <w:p w14:paraId="6AD771E7" w14:textId="77777777" w:rsidR="00B613B1" w:rsidRDefault="00B613B1" w:rsidP="000E3F45">
      <w:pPr>
        <w:rPr>
          <w:rFonts w:ascii="Cambria" w:hAnsi="Cambria"/>
          <w:b/>
        </w:rPr>
      </w:pPr>
    </w:p>
    <w:p w14:paraId="6639892D" w14:textId="77777777" w:rsidR="00B613B1" w:rsidRDefault="00B613B1" w:rsidP="000E3F45">
      <w:pPr>
        <w:rPr>
          <w:rFonts w:ascii="Cambria" w:hAnsi="Cambria"/>
          <w:b/>
        </w:rPr>
      </w:pPr>
    </w:p>
    <w:p w14:paraId="485070AB" w14:textId="77777777" w:rsidR="00B613B1" w:rsidRDefault="00B613B1" w:rsidP="000E3F45">
      <w:pPr>
        <w:rPr>
          <w:rFonts w:ascii="Cambria" w:hAnsi="Cambria"/>
          <w:b/>
        </w:rPr>
      </w:pPr>
    </w:p>
    <w:p w14:paraId="50FF2A7C" w14:textId="77777777" w:rsidR="00B613B1" w:rsidRDefault="00B613B1" w:rsidP="000E3F45">
      <w:pPr>
        <w:rPr>
          <w:rFonts w:ascii="Cambria" w:hAnsi="Cambria"/>
          <w:b/>
        </w:rPr>
      </w:pPr>
    </w:p>
    <w:p w14:paraId="680DB322" w14:textId="77777777" w:rsidR="00B613B1" w:rsidRDefault="00B613B1" w:rsidP="000E3F45">
      <w:pPr>
        <w:rPr>
          <w:rFonts w:ascii="Cambria" w:hAnsi="Cambria"/>
          <w:b/>
        </w:rPr>
      </w:pPr>
    </w:p>
    <w:p w14:paraId="709E0241" w14:textId="77777777" w:rsidR="00B613B1" w:rsidRDefault="00B613B1" w:rsidP="000E3F45">
      <w:pPr>
        <w:rPr>
          <w:rFonts w:ascii="Cambria" w:hAnsi="Cambria"/>
          <w:b/>
        </w:rPr>
      </w:pPr>
    </w:p>
    <w:p w14:paraId="6E45AF84" w14:textId="77777777" w:rsidR="000E3F45" w:rsidRDefault="000E3F45" w:rsidP="000E3F45">
      <w:pPr>
        <w:rPr>
          <w:rFonts w:ascii="Cambria" w:hAnsi="Cambria"/>
          <w:b/>
        </w:rPr>
      </w:pPr>
    </w:p>
    <w:p w14:paraId="026B4BB9" w14:textId="77777777" w:rsidR="000E3F45" w:rsidRDefault="000E3F45" w:rsidP="000E3F45">
      <w:pPr>
        <w:rPr>
          <w:rFonts w:ascii="Cambria" w:hAnsi="Cambria"/>
          <w:b/>
        </w:rPr>
      </w:pPr>
    </w:p>
    <w:p w14:paraId="6944B9EB" w14:textId="77777777" w:rsidR="000E3F45" w:rsidRDefault="000E3F45" w:rsidP="000E3F45">
      <w:pPr>
        <w:rPr>
          <w:rFonts w:ascii="Cambria" w:hAnsi="Cambria"/>
          <w:b/>
        </w:rPr>
      </w:pPr>
    </w:p>
    <w:p w14:paraId="0C9D51AE" w14:textId="77777777" w:rsidR="000E3F45" w:rsidRDefault="000E3F45" w:rsidP="000E3F45">
      <w:pPr>
        <w:rPr>
          <w:rFonts w:ascii="Cambria" w:hAnsi="Cambria"/>
          <w:b/>
        </w:rPr>
      </w:pPr>
    </w:p>
    <w:p w14:paraId="0A533A82" w14:textId="77777777" w:rsidR="000E3F45" w:rsidRDefault="000E3F45" w:rsidP="000E3F45">
      <w:pPr>
        <w:rPr>
          <w:rFonts w:ascii="Cambria" w:hAnsi="Cambria"/>
          <w:b/>
        </w:rPr>
      </w:pPr>
    </w:p>
    <w:p w14:paraId="35F84CD7" w14:textId="77777777" w:rsidR="000E3F45" w:rsidRDefault="000E3F45" w:rsidP="000E3F45">
      <w:pPr>
        <w:rPr>
          <w:rFonts w:ascii="Cambria" w:hAnsi="Cambria"/>
          <w:b/>
        </w:rPr>
      </w:pPr>
    </w:p>
    <w:p w14:paraId="11A8B61D" w14:textId="77777777" w:rsidR="000E3F45" w:rsidRDefault="000E3F45" w:rsidP="000E3F45">
      <w:pPr>
        <w:rPr>
          <w:rFonts w:ascii="Cambria" w:hAnsi="Cambria"/>
          <w:b/>
        </w:rPr>
      </w:pPr>
    </w:p>
    <w:p w14:paraId="0A3F03AA" w14:textId="62AD6E31" w:rsidR="00BF38A3" w:rsidRDefault="00B613B1" w:rsidP="00BF38A3">
      <w:pPr>
        <w:jc w:val="center"/>
        <w:rPr>
          <w:rFonts w:ascii="Cambria" w:hAnsi="Cambria"/>
          <w:b/>
          <w:u w:val="single"/>
        </w:rPr>
      </w:pPr>
      <w:r>
        <w:rPr>
          <w:rFonts w:ascii="Cambria" w:hAnsi="Cambria"/>
          <w:b/>
          <w:u w:val="single"/>
        </w:rPr>
        <w:t>Paper 1</w:t>
      </w:r>
    </w:p>
    <w:p w14:paraId="2F4DBFC1" w14:textId="077E8C1E" w:rsidR="00BF38A3" w:rsidRDefault="00B613B1" w:rsidP="00BF38A3">
      <w:pPr>
        <w:jc w:val="center"/>
        <w:rPr>
          <w:rFonts w:ascii="Cambria" w:hAnsi="Cambria"/>
          <w:i/>
        </w:rPr>
      </w:pPr>
      <w:r>
        <w:rPr>
          <w:rFonts w:ascii="Cambria" w:hAnsi="Cambria"/>
          <w:i/>
        </w:rPr>
        <w:t>Due: September 29</w:t>
      </w:r>
    </w:p>
    <w:p w14:paraId="54C21612" w14:textId="77777777" w:rsidR="00BF38A3" w:rsidRDefault="00BF38A3" w:rsidP="00BF38A3">
      <w:pPr>
        <w:jc w:val="center"/>
        <w:rPr>
          <w:rFonts w:ascii="Cambria" w:hAnsi="Cambria"/>
        </w:rPr>
      </w:pPr>
    </w:p>
    <w:p w14:paraId="5DD026F5" w14:textId="065F2FE8" w:rsidR="001848A1" w:rsidRDefault="00BF38A3" w:rsidP="00BF38A3">
      <w:pPr>
        <w:rPr>
          <w:rFonts w:ascii="Cambria" w:hAnsi="Cambria"/>
        </w:rPr>
      </w:pPr>
      <w:r>
        <w:rPr>
          <w:rFonts w:ascii="Cambria" w:hAnsi="Cambria"/>
        </w:rPr>
        <w:t xml:space="preserve">The goal of this assignment is to introduce you to social science research and the </w:t>
      </w:r>
      <w:r w:rsidR="00B613B1">
        <w:rPr>
          <w:rFonts w:ascii="Cambria" w:hAnsi="Cambria"/>
        </w:rPr>
        <w:t>selection of data sets.</w:t>
      </w:r>
      <w:r>
        <w:rPr>
          <w:rFonts w:ascii="Cambria" w:hAnsi="Cambria"/>
        </w:rPr>
        <w:t xml:space="preserve"> </w:t>
      </w:r>
      <w:r w:rsidR="001848A1">
        <w:rPr>
          <w:rFonts w:ascii="Cambria" w:hAnsi="Cambria"/>
        </w:rPr>
        <w:t xml:space="preserve">Thus, this assignment models the first three steps of the scientific method when it is used in social science research. </w:t>
      </w:r>
      <w:r>
        <w:rPr>
          <w:rFonts w:ascii="Cambria" w:hAnsi="Cambria"/>
        </w:rPr>
        <w:t xml:space="preserve">When scholars begin the research process by asking a question, the next step is to determine </w:t>
      </w:r>
      <w:r w:rsidR="001848A1">
        <w:rPr>
          <w:rFonts w:ascii="Cambria" w:hAnsi="Cambria"/>
        </w:rPr>
        <w:t xml:space="preserve">how other scholars have answered that question in the past. This assignment has three steps: (1) Ask a good social science research question; (2) </w:t>
      </w:r>
      <w:r w:rsidR="003007DE">
        <w:rPr>
          <w:rFonts w:ascii="Cambria" w:hAnsi="Cambria"/>
        </w:rPr>
        <w:t xml:space="preserve">pose a theoretical answer; (3) describe the data that you would need to test the answer.  </w:t>
      </w:r>
    </w:p>
    <w:p w14:paraId="05975B51" w14:textId="77777777" w:rsidR="001848A1" w:rsidRDefault="001848A1" w:rsidP="00BF38A3">
      <w:pPr>
        <w:rPr>
          <w:rFonts w:ascii="Cambria" w:hAnsi="Cambria"/>
        </w:rPr>
      </w:pPr>
    </w:p>
    <w:p w14:paraId="3D362196" w14:textId="77777777" w:rsidR="00DD751E" w:rsidRDefault="00DD751E" w:rsidP="00DD751E">
      <w:pPr>
        <w:rPr>
          <w:rFonts w:ascii="Cambria" w:hAnsi="Cambria"/>
        </w:rPr>
      </w:pPr>
      <w:r w:rsidRPr="00A90EC1">
        <w:rPr>
          <w:rFonts w:ascii="Cambria" w:hAnsi="Cambria"/>
          <w:u w:val="single"/>
        </w:rPr>
        <w:t>Assignment Specs</w:t>
      </w:r>
      <w:r>
        <w:rPr>
          <w:rFonts w:ascii="Cambria" w:hAnsi="Cambria"/>
        </w:rPr>
        <w:t>:</w:t>
      </w:r>
    </w:p>
    <w:p w14:paraId="60B352E7" w14:textId="77777777" w:rsidR="00DD751E" w:rsidRDefault="00DD751E" w:rsidP="00DD751E">
      <w:pPr>
        <w:pStyle w:val="ListParagraph"/>
        <w:numPr>
          <w:ilvl w:val="0"/>
          <w:numId w:val="29"/>
        </w:numPr>
        <w:ind w:left="360"/>
        <w:rPr>
          <w:rFonts w:ascii="Cambria" w:hAnsi="Cambria"/>
        </w:rPr>
      </w:pPr>
      <w:r>
        <w:rPr>
          <w:rFonts w:ascii="Cambria" w:hAnsi="Cambria"/>
        </w:rPr>
        <w:t>Paper must not exceed 3 pages in length</w:t>
      </w:r>
    </w:p>
    <w:p w14:paraId="5A8058D5" w14:textId="77777777" w:rsidR="00DD751E" w:rsidRDefault="00DD751E" w:rsidP="00DD751E">
      <w:pPr>
        <w:pStyle w:val="ListParagraph"/>
        <w:numPr>
          <w:ilvl w:val="0"/>
          <w:numId w:val="29"/>
        </w:numPr>
        <w:ind w:left="360"/>
        <w:rPr>
          <w:rFonts w:ascii="Cambria" w:hAnsi="Cambria"/>
        </w:rPr>
      </w:pPr>
      <w:r>
        <w:rPr>
          <w:rFonts w:ascii="Cambria" w:hAnsi="Cambria"/>
        </w:rPr>
        <w:t>Use 12 pt font</w:t>
      </w:r>
    </w:p>
    <w:p w14:paraId="08DCD952" w14:textId="77777777" w:rsidR="00DD751E" w:rsidRDefault="00DD751E" w:rsidP="00DD751E">
      <w:pPr>
        <w:pStyle w:val="ListParagraph"/>
        <w:numPr>
          <w:ilvl w:val="0"/>
          <w:numId w:val="29"/>
        </w:numPr>
        <w:ind w:left="360"/>
        <w:rPr>
          <w:rFonts w:ascii="Cambria" w:hAnsi="Cambria"/>
        </w:rPr>
      </w:pPr>
      <w:r>
        <w:rPr>
          <w:rFonts w:ascii="Cambria" w:hAnsi="Cambria"/>
        </w:rPr>
        <w:t>Double space your paper</w:t>
      </w:r>
    </w:p>
    <w:p w14:paraId="1B89CE85" w14:textId="77777777" w:rsidR="00DD751E" w:rsidRDefault="00DD751E" w:rsidP="00DD751E">
      <w:pPr>
        <w:pStyle w:val="ListParagraph"/>
        <w:numPr>
          <w:ilvl w:val="0"/>
          <w:numId w:val="29"/>
        </w:numPr>
        <w:ind w:left="360"/>
        <w:rPr>
          <w:rFonts w:ascii="Cambria" w:hAnsi="Cambria"/>
        </w:rPr>
      </w:pPr>
      <w:r>
        <w:rPr>
          <w:rFonts w:ascii="Cambria" w:hAnsi="Cambria"/>
        </w:rPr>
        <w:t xml:space="preserve">You may use whatever citation style you like, </w:t>
      </w:r>
      <w:r w:rsidRPr="00D81ED2">
        <w:rPr>
          <w:rFonts w:ascii="Cambria" w:hAnsi="Cambria"/>
          <w:u w:val="single"/>
        </w:rPr>
        <w:t>as long a</w:t>
      </w:r>
      <w:r>
        <w:rPr>
          <w:rFonts w:ascii="Cambria" w:hAnsi="Cambria"/>
        </w:rPr>
        <w:t>s it is used properly.</w:t>
      </w:r>
    </w:p>
    <w:p w14:paraId="604229BB" w14:textId="77777777" w:rsidR="00DD751E" w:rsidRPr="00DD751E" w:rsidRDefault="00DD751E" w:rsidP="00DD751E">
      <w:pPr>
        <w:pStyle w:val="ListParagraph"/>
        <w:numPr>
          <w:ilvl w:val="0"/>
          <w:numId w:val="29"/>
        </w:numPr>
        <w:ind w:left="360"/>
        <w:rPr>
          <w:rFonts w:ascii="Cambria" w:hAnsi="Cambria"/>
        </w:rPr>
      </w:pPr>
      <w:r w:rsidRPr="00DD751E">
        <w:rPr>
          <w:rFonts w:ascii="Cambria" w:hAnsi="Cambria"/>
        </w:rPr>
        <w:t>Free of grammatical errors, typos misspelling and mechanical errors (read it over!)</w:t>
      </w:r>
    </w:p>
    <w:p w14:paraId="2B9CE627" w14:textId="77777777" w:rsidR="00DD751E" w:rsidRDefault="00DD751E" w:rsidP="00BF38A3">
      <w:pPr>
        <w:rPr>
          <w:rFonts w:ascii="Cambria" w:hAnsi="Cambria"/>
        </w:rPr>
      </w:pPr>
    </w:p>
    <w:p w14:paraId="28BD9E7E" w14:textId="69EFCE7E" w:rsidR="001848A1" w:rsidRDefault="001848A1" w:rsidP="00BF38A3">
      <w:pPr>
        <w:rPr>
          <w:rFonts w:ascii="Cambria" w:hAnsi="Cambria"/>
        </w:rPr>
      </w:pPr>
      <w:r w:rsidRPr="00A90EC1">
        <w:rPr>
          <w:rFonts w:ascii="Cambria" w:hAnsi="Cambria"/>
          <w:u w:val="single"/>
        </w:rPr>
        <w:t>The paper should have the following sections</w:t>
      </w:r>
      <w:r>
        <w:rPr>
          <w:rFonts w:ascii="Cambria" w:hAnsi="Cambria"/>
        </w:rPr>
        <w:t>:</w:t>
      </w:r>
    </w:p>
    <w:p w14:paraId="0B4179F1" w14:textId="3061ED5F" w:rsidR="001848A1" w:rsidRDefault="001848A1" w:rsidP="001848A1">
      <w:pPr>
        <w:pStyle w:val="ListParagraph"/>
        <w:numPr>
          <w:ilvl w:val="0"/>
          <w:numId w:val="28"/>
        </w:numPr>
        <w:rPr>
          <w:rFonts w:ascii="Cambria" w:hAnsi="Cambria"/>
        </w:rPr>
      </w:pPr>
      <w:r>
        <w:rPr>
          <w:rFonts w:ascii="Cambria" w:hAnsi="Cambria"/>
        </w:rPr>
        <w:t>Question</w:t>
      </w:r>
    </w:p>
    <w:p w14:paraId="6A1DC313" w14:textId="77777777" w:rsidR="001848A1" w:rsidRDefault="001848A1" w:rsidP="001848A1">
      <w:pPr>
        <w:pStyle w:val="ListParagraph"/>
        <w:numPr>
          <w:ilvl w:val="1"/>
          <w:numId w:val="28"/>
        </w:numPr>
        <w:rPr>
          <w:rFonts w:ascii="Cambria" w:hAnsi="Cambria"/>
        </w:rPr>
      </w:pPr>
      <w:r>
        <w:rPr>
          <w:rFonts w:ascii="Cambria" w:hAnsi="Cambria"/>
        </w:rPr>
        <w:t xml:space="preserve">Identify your question. </w:t>
      </w:r>
    </w:p>
    <w:p w14:paraId="4794BEA0" w14:textId="742C8C52" w:rsidR="001848A1" w:rsidRDefault="001848A1" w:rsidP="001848A1">
      <w:pPr>
        <w:pStyle w:val="ListParagraph"/>
        <w:numPr>
          <w:ilvl w:val="2"/>
          <w:numId w:val="28"/>
        </w:numPr>
        <w:rPr>
          <w:rFonts w:ascii="Cambria" w:hAnsi="Cambria"/>
        </w:rPr>
      </w:pPr>
      <w:r>
        <w:rPr>
          <w:rFonts w:ascii="Cambria" w:hAnsi="Cambria"/>
        </w:rPr>
        <w:t xml:space="preserve">Beginning your question with the phrases “Why” or “Under what conditions” typically makes for a stronger research question—I encourage you strongly to phrase your question this way. </w:t>
      </w:r>
    </w:p>
    <w:p w14:paraId="0B6671E8" w14:textId="7DC542D3" w:rsidR="001848A1" w:rsidRDefault="001848A1" w:rsidP="001848A1">
      <w:pPr>
        <w:pStyle w:val="ListParagraph"/>
        <w:numPr>
          <w:ilvl w:val="2"/>
          <w:numId w:val="28"/>
        </w:numPr>
        <w:rPr>
          <w:rFonts w:ascii="Cambria" w:hAnsi="Cambria"/>
        </w:rPr>
      </w:pPr>
      <w:r>
        <w:rPr>
          <w:rFonts w:ascii="Cambria" w:hAnsi="Cambria"/>
        </w:rPr>
        <w:t xml:space="preserve">Avoid Normative questions. Recall: normative questions deal with how the world </w:t>
      </w:r>
      <w:r>
        <w:rPr>
          <w:rFonts w:ascii="Cambria" w:hAnsi="Cambria"/>
          <w:i/>
        </w:rPr>
        <w:t>should</w:t>
      </w:r>
      <w:r>
        <w:rPr>
          <w:rFonts w:ascii="Cambria" w:hAnsi="Cambria"/>
        </w:rPr>
        <w:t xml:space="preserve"> be (good vs bad, right vs wrong, better vs worse). Political scientists want to focus on how the world really is (what is or isn’t). </w:t>
      </w:r>
    </w:p>
    <w:p w14:paraId="59F0965D" w14:textId="3C7AABB9" w:rsidR="001848A1" w:rsidRDefault="001848A1" w:rsidP="001848A1">
      <w:pPr>
        <w:pStyle w:val="ListParagraph"/>
        <w:numPr>
          <w:ilvl w:val="1"/>
          <w:numId w:val="28"/>
        </w:numPr>
        <w:rPr>
          <w:rFonts w:ascii="Cambria" w:hAnsi="Cambria"/>
        </w:rPr>
      </w:pPr>
      <w:r>
        <w:rPr>
          <w:rFonts w:ascii="Cambria" w:hAnsi="Cambria"/>
        </w:rPr>
        <w:t xml:space="preserve">Explain to your readers why this is an important question that we should care about. </w:t>
      </w:r>
    </w:p>
    <w:p w14:paraId="6960AA85" w14:textId="613E6697" w:rsidR="001848A1" w:rsidRDefault="003007DE" w:rsidP="001848A1">
      <w:pPr>
        <w:pStyle w:val="ListParagraph"/>
        <w:numPr>
          <w:ilvl w:val="0"/>
          <w:numId w:val="28"/>
        </w:numPr>
        <w:rPr>
          <w:rFonts w:ascii="Cambria" w:hAnsi="Cambria"/>
        </w:rPr>
      </w:pPr>
      <w:r>
        <w:rPr>
          <w:rFonts w:ascii="Cambria" w:hAnsi="Cambria"/>
        </w:rPr>
        <w:t>Theoretical Answer</w:t>
      </w:r>
    </w:p>
    <w:p w14:paraId="491AB844" w14:textId="44EAF2DD" w:rsidR="001848A1" w:rsidRDefault="001848A1" w:rsidP="001848A1">
      <w:pPr>
        <w:pStyle w:val="ListParagraph"/>
        <w:numPr>
          <w:ilvl w:val="1"/>
          <w:numId w:val="28"/>
        </w:numPr>
        <w:rPr>
          <w:rFonts w:ascii="Cambria" w:hAnsi="Cambria"/>
        </w:rPr>
      </w:pPr>
      <w:r>
        <w:rPr>
          <w:rFonts w:ascii="Cambria" w:hAnsi="Cambria"/>
        </w:rPr>
        <w:t xml:space="preserve">In this section, </w:t>
      </w:r>
      <w:r w:rsidR="003007DE">
        <w:rPr>
          <w:rFonts w:ascii="Cambria" w:hAnsi="Cambria"/>
        </w:rPr>
        <w:t xml:space="preserve">brainstorm one possible theoretical answer to your question. </w:t>
      </w:r>
      <w:r w:rsidR="00DD751E">
        <w:rPr>
          <w:rFonts w:ascii="Cambria" w:hAnsi="Cambria"/>
        </w:rPr>
        <w:t xml:space="preserve"> </w:t>
      </w:r>
    </w:p>
    <w:p w14:paraId="27FC9D91" w14:textId="6E0FA7C6" w:rsidR="00DD751E" w:rsidRDefault="003007DE" w:rsidP="00DD751E">
      <w:pPr>
        <w:pStyle w:val="ListParagraph"/>
        <w:numPr>
          <w:ilvl w:val="2"/>
          <w:numId w:val="28"/>
        </w:numPr>
        <w:rPr>
          <w:rFonts w:ascii="Cambria" w:hAnsi="Cambria"/>
        </w:rPr>
      </w:pPr>
      <w:r>
        <w:rPr>
          <w:rFonts w:ascii="Cambria" w:hAnsi="Cambria"/>
        </w:rPr>
        <w:t xml:space="preserve">Recall, good theories have both an if/then statement and a causal logic. </w:t>
      </w:r>
    </w:p>
    <w:p w14:paraId="3F156B13" w14:textId="613F3EA1" w:rsidR="00DD751E" w:rsidRDefault="003007DE" w:rsidP="00DD751E">
      <w:pPr>
        <w:pStyle w:val="ListParagraph"/>
        <w:numPr>
          <w:ilvl w:val="0"/>
          <w:numId w:val="28"/>
        </w:numPr>
        <w:rPr>
          <w:rFonts w:ascii="Cambria" w:hAnsi="Cambria"/>
        </w:rPr>
      </w:pPr>
      <w:r>
        <w:rPr>
          <w:rFonts w:ascii="Cambria" w:hAnsi="Cambria"/>
        </w:rPr>
        <w:t>Data</w:t>
      </w:r>
    </w:p>
    <w:p w14:paraId="46A9934B" w14:textId="77777777" w:rsidR="003007DE" w:rsidRDefault="003007DE" w:rsidP="00DD751E">
      <w:pPr>
        <w:pStyle w:val="ListParagraph"/>
        <w:numPr>
          <w:ilvl w:val="1"/>
          <w:numId w:val="28"/>
        </w:numPr>
        <w:rPr>
          <w:rFonts w:ascii="Cambria" w:hAnsi="Cambria"/>
        </w:rPr>
      </w:pPr>
      <w:r>
        <w:rPr>
          <w:rFonts w:ascii="Cambria" w:hAnsi="Cambria"/>
        </w:rPr>
        <w:t xml:space="preserve">In this section, consider what data you would need to test your theory. </w:t>
      </w:r>
    </w:p>
    <w:p w14:paraId="33B985FB" w14:textId="0C745416" w:rsidR="00DD751E" w:rsidRDefault="003007DE" w:rsidP="003007DE">
      <w:pPr>
        <w:pStyle w:val="ListParagraph"/>
        <w:numPr>
          <w:ilvl w:val="2"/>
          <w:numId w:val="28"/>
        </w:numPr>
        <w:rPr>
          <w:rFonts w:ascii="Cambria" w:hAnsi="Cambria"/>
        </w:rPr>
      </w:pPr>
      <w:r>
        <w:rPr>
          <w:rFonts w:ascii="Cambria" w:hAnsi="Cambria"/>
        </w:rPr>
        <w:t>Ideal data:</w:t>
      </w:r>
    </w:p>
    <w:p w14:paraId="1DA6360D" w14:textId="48EAD16B" w:rsidR="003007DE" w:rsidRDefault="003007DE" w:rsidP="003007DE">
      <w:pPr>
        <w:pStyle w:val="ListParagraph"/>
        <w:numPr>
          <w:ilvl w:val="3"/>
          <w:numId w:val="28"/>
        </w:numPr>
        <w:rPr>
          <w:rFonts w:ascii="Cambria" w:hAnsi="Cambria"/>
        </w:rPr>
      </w:pPr>
      <w:r>
        <w:rPr>
          <w:rFonts w:ascii="Cambria" w:hAnsi="Cambria"/>
        </w:rPr>
        <w:t>Who would be your population under study?</w:t>
      </w:r>
    </w:p>
    <w:p w14:paraId="2E067608" w14:textId="4C1F10CB" w:rsidR="003007DE" w:rsidRDefault="003007DE" w:rsidP="003007DE">
      <w:pPr>
        <w:pStyle w:val="ListParagraph"/>
        <w:numPr>
          <w:ilvl w:val="3"/>
          <w:numId w:val="28"/>
        </w:numPr>
        <w:rPr>
          <w:rFonts w:ascii="Cambria" w:hAnsi="Cambria"/>
        </w:rPr>
      </w:pPr>
      <w:r>
        <w:rPr>
          <w:rFonts w:ascii="Cambria" w:hAnsi="Cambria"/>
        </w:rPr>
        <w:t xml:space="preserve">How would you collect your data? </w:t>
      </w:r>
    </w:p>
    <w:p w14:paraId="7370DEC5" w14:textId="0B9752C9" w:rsidR="003007DE" w:rsidRDefault="003007DE" w:rsidP="003007DE">
      <w:pPr>
        <w:pStyle w:val="ListParagraph"/>
        <w:numPr>
          <w:ilvl w:val="3"/>
          <w:numId w:val="28"/>
        </w:numPr>
        <w:rPr>
          <w:rFonts w:ascii="Cambria" w:hAnsi="Cambria"/>
        </w:rPr>
      </w:pPr>
      <w:r>
        <w:rPr>
          <w:rFonts w:ascii="Cambria" w:hAnsi="Cambria"/>
        </w:rPr>
        <w:t>What type of data would you have?</w:t>
      </w:r>
    </w:p>
    <w:p w14:paraId="5ED424DE" w14:textId="54A0C0E5" w:rsidR="003007DE" w:rsidRDefault="003007DE" w:rsidP="003007DE">
      <w:pPr>
        <w:pStyle w:val="ListParagraph"/>
        <w:numPr>
          <w:ilvl w:val="2"/>
          <w:numId w:val="28"/>
        </w:numPr>
        <w:rPr>
          <w:rFonts w:ascii="Cambria" w:hAnsi="Cambria"/>
        </w:rPr>
      </w:pPr>
      <w:r>
        <w:rPr>
          <w:rFonts w:ascii="Cambria" w:hAnsi="Cambria"/>
        </w:rPr>
        <w:lastRenderedPageBreak/>
        <w:t>Available data?</w:t>
      </w:r>
    </w:p>
    <w:p w14:paraId="474F9F58" w14:textId="18D00685" w:rsidR="003007DE" w:rsidRDefault="003007DE" w:rsidP="003007DE">
      <w:pPr>
        <w:pStyle w:val="ListParagraph"/>
        <w:numPr>
          <w:ilvl w:val="3"/>
          <w:numId w:val="28"/>
        </w:numPr>
        <w:rPr>
          <w:rFonts w:ascii="Cambria" w:hAnsi="Cambria"/>
        </w:rPr>
      </w:pPr>
      <w:r>
        <w:rPr>
          <w:rFonts w:ascii="Cambria" w:hAnsi="Cambria"/>
        </w:rPr>
        <w:t xml:space="preserve">Often, scholars do not have the time, resources, or money to create their own datasets, so they use large, public datasets. </w:t>
      </w:r>
    </w:p>
    <w:p w14:paraId="357D0906" w14:textId="2EE379C8" w:rsidR="003007DE" w:rsidRDefault="003007DE" w:rsidP="003007DE">
      <w:pPr>
        <w:pStyle w:val="ListParagraph"/>
        <w:numPr>
          <w:ilvl w:val="3"/>
          <w:numId w:val="28"/>
        </w:numPr>
        <w:rPr>
          <w:rFonts w:ascii="Cambria" w:hAnsi="Cambria"/>
        </w:rPr>
      </w:pPr>
      <w:r>
        <w:rPr>
          <w:rFonts w:ascii="Cambria" w:hAnsi="Cambria"/>
        </w:rPr>
        <w:t>Is there a public data set that would work for your study? Which one and why is it a good choice?</w:t>
      </w:r>
    </w:p>
    <w:p w14:paraId="7F96DFE6" w14:textId="5AC0DC37" w:rsidR="003007DE" w:rsidRPr="00DD751E" w:rsidRDefault="003007DE" w:rsidP="003007DE">
      <w:pPr>
        <w:pStyle w:val="ListParagraph"/>
        <w:numPr>
          <w:ilvl w:val="3"/>
          <w:numId w:val="28"/>
        </w:numPr>
        <w:rPr>
          <w:rFonts w:ascii="Cambria" w:hAnsi="Cambria"/>
        </w:rPr>
      </w:pPr>
      <w:r>
        <w:rPr>
          <w:rFonts w:ascii="Cambria" w:hAnsi="Cambria"/>
        </w:rPr>
        <w:t>What are some of the drawbacks of this dataset that you might have to account for in your analysis?</w:t>
      </w:r>
    </w:p>
    <w:p w14:paraId="0FD5A350" w14:textId="63729D9D" w:rsidR="00DD751E" w:rsidRDefault="00DD751E" w:rsidP="00BF38A3">
      <w:pPr>
        <w:rPr>
          <w:rFonts w:ascii="Cambria" w:hAnsi="Cambria"/>
        </w:rPr>
      </w:pPr>
    </w:p>
    <w:p w14:paraId="0E8843C4" w14:textId="77777777" w:rsidR="00DD751E" w:rsidRDefault="00DD751E">
      <w:pPr>
        <w:rPr>
          <w:rFonts w:ascii="Cambria" w:hAnsi="Cambria"/>
        </w:rPr>
      </w:pPr>
      <w:r>
        <w:rPr>
          <w:rFonts w:ascii="Cambria" w:hAnsi="Cambria"/>
          <w:u w:val="single"/>
        </w:rPr>
        <w:t>Grading</w:t>
      </w:r>
    </w:p>
    <w:p w14:paraId="32AC9A43" w14:textId="5AE75A6C" w:rsidR="00FD120D" w:rsidRDefault="00DD751E" w:rsidP="00DD751E">
      <w:pPr>
        <w:rPr>
          <w:rFonts w:ascii="Cambria" w:hAnsi="Cambria"/>
        </w:rPr>
      </w:pPr>
      <w:r>
        <w:rPr>
          <w:rFonts w:ascii="Cambria" w:hAnsi="Cambria"/>
        </w:rPr>
        <w:t xml:space="preserve">The primary grading criteria will be the degree to which the paper </w:t>
      </w:r>
      <w:r w:rsidR="00A90EC1">
        <w:rPr>
          <w:rFonts w:ascii="Cambria" w:hAnsi="Cambria"/>
        </w:rPr>
        <w:t>adheres</w:t>
      </w:r>
      <w:r>
        <w:rPr>
          <w:rFonts w:ascii="Cambria" w:hAnsi="Cambria"/>
        </w:rPr>
        <w:t xml:space="preserve"> to the guidelines specified above. In other words: does the assignment follow the given specs, have the required sections (and section content), and </w:t>
      </w:r>
      <w:r w:rsidR="00FD120D">
        <w:rPr>
          <w:rFonts w:ascii="Cambria" w:hAnsi="Cambria"/>
        </w:rPr>
        <w:t xml:space="preserve">have four peer reviewed articles? </w:t>
      </w:r>
    </w:p>
    <w:p w14:paraId="7165C311" w14:textId="77777777" w:rsidR="00FD120D" w:rsidRDefault="00FD120D" w:rsidP="00DD751E">
      <w:pPr>
        <w:rPr>
          <w:rFonts w:ascii="Cambria" w:hAnsi="Cambria"/>
        </w:rPr>
      </w:pPr>
    </w:p>
    <w:p w14:paraId="141BD410" w14:textId="5A0040F4" w:rsidR="00FD120D" w:rsidRDefault="00FD120D" w:rsidP="00DD751E">
      <w:pPr>
        <w:rPr>
          <w:rFonts w:ascii="Cambria" w:hAnsi="Cambria"/>
        </w:rPr>
      </w:pPr>
      <w:r>
        <w:rPr>
          <w:rFonts w:ascii="Cambria" w:hAnsi="Cambria"/>
        </w:rPr>
        <w:t xml:space="preserve">In addition, the following </w:t>
      </w:r>
      <w:r w:rsidR="00A90EC1">
        <w:rPr>
          <w:rFonts w:ascii="Cambria" w:hAnsi="Cambria"/>
        </w:rPr>
        <w:t xml:space="preserve">criteria </w:t>
      </w:r>
      <w:r>
        <w:rPr>
          <w:rFonts w:ascii="Cambria" w:hAnsi="Cambria"/>
        </w:rPr>
        <w:t>will be used to guide the grading process:</w:t>
      </w:r>
    </w:p>
    <w:p w14:paraId="6410414C" w14:textId="3BF20205" w:rsidR="00FD120D" w:rsidRDefault="00FD120D" w:rsidP="00FD120D">
      <w:pPr>
        <w:pStyle w:val="ListParagraph"/>
        <w:numPr>
          <w:ilvl w:val="0"/>
          <w:numId w:val="31"/>
        </w:numPr>
        <w:rPr>
          <w:rFonts w:ascii="Cambria" w:hAnsi="Cambria"/>
        </w:rPr>
      </w:pPr>
      <w:r>
        <w:rPr>
          <w:rFonts w:ascii="Cambria" w:hAnsi="Cambria"/>
        </w:rPr>
        <w:t xml:space="preserve">Does the first section have a clearly worded and important question? </w:t>
      </w:r>
    </w:p>
    <w:p w14:paraId="56B6C009" w14:textId="5D93A461" w:rsidR="00FD120D" w:rsidRDefault="00FD120D" w:rsidP="00FD120D">
      <w:pPr>
        <w:pStyle w:val="ListParagraph"/>
        <w:numPr>
          <w:ilvl w:val="0"/>
          <w:numId w:val="31"/>
        </w:numPr>
        <w:rPr>
          <w:rFonts w:ascii="Cambria" w:hAnsi="Cambria"/>
        </w:rPr>
      </w:pPr>
      <w:r>
        <w:rPr>
          <w:rFonts w:ascii="Cambria" w:hAnsi="Cambria"/>
        </w:rPr>
        <w:t xml:space="preserve">In the second section, </w:t>
      </w:r>
      <w:r w:rsidR="003007DE">
        <w:rPr>
          <w:rFonts w:ascii="Cambria" w:hAnsi="Cambria"/>
        </w:rPr>
        <w:t>is the theory clearly specified with a clear and reasonable causal logic</w:t>
      </w:r>
      <w:r>
        <w:rPr>
          <w:rFonts w:ascii="Cambria" w:hAnsi="Cambria"/>
        </w:rPr>
        <w:t xml:space="preserve">. </w:t>
      </w:r>
    </w:p>
    <w:p w14:paraId="2B68984F" w14:textId="1F46EACE" w:rsidR="00FD120D" w:rsidRDefault="00FD120D" w:rsidP="00FD120D">
      <w:pPr>
        <w:pStyle w:val="ListParagraph"/>
        <w:numPr>
          <w:ilvl w:val="0"/>
          <w:numId w:val="31"/>
        </w:numPr>
        <w:rPr>
          <w:rFonts w:ascii="Cambria" w:hAnsi="Cambria"/>
        </w:rPr>
      </w:pPr>
      <w:r>
        <w:rPr>
          <w:rFonts w:ascii="Cambria" w:hAnsi="Cambria"/>
        </w:rPr>
        <w:t>In the final section, the creativity and logic that underpins the additional factors selected will be considered.</w:t>
      </w:r>
    </w:p>
    <w:p w14:paraId="51FE2E66" w14:textId="61B895EB" w:rsidR="00FD120D" w:rsidRDefault="00FD120D" w:rsidP="00FD120D">
      <w:pPr>
        <w:pStyle w:val="ListParagraph"/>
        <w:numPr>
          <w:ilvl w:val="0"/>
          <w:numId w:val="31"/>
        </w:numPr>
        <w:rPr>
          <w:rFonts w:ascii="Cambria" w:hAnsi="Cambria"/>
        </w:rPr>
      </w:pPr>
      <w:r>
        <w:rPr>
          <w:rFonts w:ascii="Cambria" w:hAnsi="Cambria"/>
        </w:rPr>
        <w:t xml:space="preserve">Overall, the quality of the writing will also be considered. </w:t>
      </w:r>
    </w:p>
    <w:p w14:paraId="5C44B687" w14:textId="77777777" w:rsidR="00FD120D" w:rsidRDefault="00FD120D">
      <w:pPr>
        <w:rPr>
          <w:rFonts w:ascii="Cambria" w:hAnsi="Cambria"/>
        </w:rPr>
      </w:pPr>
    </w:p>
    <w:p w14:paraId="531B405E" w14:textId="177A2971" w:rsidR="00FD120D" w:rsidRDefault="00FD120D">
      <w:pPr>
        <w:rPr>
          <w:rFonts w:ascii="Cambria" w:hAnsi="Cambria"/>
        </w:rPr>
      </w:pPr>
      <w:r w:rsidRPr="00A90EC1">
        <w:rPr>
          <w:rFonts w:ascii="Cambria" w:hAnsi="Cambria"/>
          <w:u w:val="single"/>
        </w:rPr>
        <w:t>Suggested Topics (not an exhaustive list)</w:t>
      </w:r>
      <w:r>
        <w:rPr>
          <w:rFonts w:ascii="Cambria" w:hAnsi="Cambria"/>
        </w:rPr>
        <w:t>:</w:t>
      </w:r>
    </w:p>
    <w:p w14:paraId="5D71E2FE" w14:textId="3908E86F" w:rsidR="00FD120D" w:rsidRPr="00FD120D" w:rsidRDefault="00FD120D" w:rsidP="00FD120D">
      <w:pPr>
        <w:pStyle w:val="ListParagraph"/>
        <w:numPr>
          <w:ilvl w:val="0"/>
          <w:numId w:val="32"/>
        </w:numPr>
        <w:rPr>
          <w:rFonts w:ascii="Cambria" w:hAnsi="Cambria"/>
        </w:rPr>
      </w:pPr>
      <w:r>
        <w:rPr>
          <w:rFonts w:ascii="Times New Roman" w:hAnsi="Times New Roman"/>
          <w:szCs w:val="22"/>
        </w:rPr>
        <w:t>Democratization</w:t>
      </w:r>
    </w:p>
    <w:p w14:paraId="49B66293"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democratic failure</w:t>
      </w:r>
    </w:p>
    <w:p w14:paraId="11F7BD06"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economic growth or performance</w:t>
      </w:r>
    </w:p>
    <w:p w14:paraId="151E8585" w14:textId="77777777" w:rsidR="00FD120D" w:rsidRPr="00FD120D" w:rsidRDefault="00FD120D" w:rsidP="00FD120D">
      <w:pPr>
        <w:pStyle w:val="ListParagraph"/>
        <w:numPr>
          <w:ilvl w:val="0"/>
          <w:numId w:val="32"/>
        </w:numPr>
        <w:rPr>
          <w:rFonts w:ascii="Cambria" w:hAnsi="Cambria"/>
        </w:rPr>
      </w:pPr>
      <w:r w:rsidRPr="00275249">
        <w:rPr>
          <w:rFonts w:ascii="Times New Roman" w:hAnsi="Times New Roman"/>
          <w:szCs w:val="22"/>
        </w:rPr>
        <w:t>political party systems</w:t>
      </w:r>
      <w:r>
        <w:rPr>
          <w:rFonts w:ascii="Times New Roman" w:hAnsi="Times New Roman"/>
          <w:szCs w:val="22"/>
        </w:rPr>
        <w:t xml:space="preserve"> (causes and effects)</w:t>
      </w:r>
    </w:p>
    <w:p w14:paraId="5AE0F5E6"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corruption</w:t>
      </w:r>
    </w:p>
    <w:p w14:paraId="3935E543"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the natural resource curse</w:t>
      </w:r>
    </w:p>
    <w:p w14:paraId="4199E1BF"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minority representation</w:t>
      </w:r>
    </w:p>
    <w:p w14:paraId="6516E22F"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women’s representation</w:t>
      </w:r>
    </w:p>
    <w:p w14:paraId="15945E78" w14:textId="77777777" w:rsidR="00FD120D" w:rsidRPr="00FD120D" w:rsidRDefault="00FD120D" w:rsidP="00FD120D">
      <w:pPr>
        <w:pStyle w:val="ListParagraph"/>
        <w:numPr>
          <w:ilvl w:val="0"/>
          <w:numId w:val="32"/>
        </w:numPr>
        <w:rPr>
          <w:rFonts w:ascii="Cambria" w:hAnsi="Cambria"/>
        </w:rPr>
      </w:pPr>
      <w:r w:rsidRPr="00275249">
        <w:rPr>
          <w:rFonts w:ascii="Times New Roman" w:hAnsi="Times New Roman"/>
          <w:szCs w:val="22"/>
        </w:rPr>
        <w:t>indigenous/ethni</w:t>
      </w:r>
      <w:r>
        <w:rPr>
          <w:rFonts w:ascii="Times New Roman" w:hAnsi="Times New Roman"/>
          <w:szCs w:val="22"/>
        </w:rPr>
        <w:t>c-based political mobilization</w:t>
      </w:r>
    </w:p>
    <w:p w14:paraId="5121CE67"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welfare spending</w:t>
      </w:r>
    </w:p>
    <w:p w14:paraId="6949C98D"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civil wars</w:t>
      </w:r>
    </w:p>
    <w:p w14:paraId="09674A1B" w14:textId="77777777" w:rsidR="00FD120D" w:rsidRPr="00FD120D" w:rsidRDefault="00FD120D" w:rsidP="00FD120D">
      <w:pPr>
        <w:pStyle w:val="ListParagraph"/>
        <w:numPr>
          <w:ilvl w:val="0"/>
          <w:numId w:val="32"/>
        </w:numPr>
        <w:rPr>
          <w:rFonts w:ascii="Cambria" w:hAnsi="Cambria"/>
        </w:rPr>
      </w:pPr>
      <w:r>
        <w:rPr>
          <w:rFonts w:ascii="Times New Roman" w:hAnsi="Times New Roman"/>
          <w:szCs w:val="22"/>
        </w:rPr>
        <w:t>political violence (genocide, terrorism)</w:t>
      </w:r>
    </w:p>
    <w:p w14:paraId="45FD424C" w14:textId="77777777" w:rsidR="00FD120D" w:rsidRDefault="00FD120D" w:rsidP="00FD120D">
      <w:pPr>
        <w:pStyle w:val="ListParagraph"/>
        <w:numPr>
          <w:ilvl w:val="0"/>
          <w:numId w:val="32"/>
        </w:numPr>
        <w:rPr>
          <w:rFonts w:ascii="Cambria" w:hAnsi="Cambria"/>
        </w:rPr>
      </w:pPr>
      <w:r>
        <w:rPr>
          <w:rFonts w:ascii="Cambria" w:hAnsi="Cambria"/>
        </w:rPr>
        <w:t>nationalism (causes and effects)</w:t>
      </w:r>
    </w:p>
    <w:p w14:paraId="44949BD5" w14:textId="77777777" w:rsidR="00FD120D" w:rsidRDefault="00FD120D" w:rsidP="00FD120D">
      <w:pPr>
        <w:pStyle w:val="ListParagraph"/>
        <w:numPr>
          <w:ilvl w:val="0"/>
          <w:numId w:val="32"/>
        </w:numPr>
        <w:rPr>
          <w:rFonts w:ascii="Cambria" w:hAnsi="Cambria"/>
        </w:rPr>
      </w:pPr>
      <w:r>
        <w:rPr>
          <w:rFonts w:ascii="Cambria" w:hAnsi="Cambria"/>
        </w:rPr>
        <w:t>failed states</w:t>
      </w:r>
    </w:p>
    <w:p w14:paraId="08608088" w14:textId="77777777" w:rsidR="00FD120D" w:rsidRDefault="00FD120D" w:rsidP="00FD120D">
      <w:pPr>
        <w:rPr>
          <w:rFonts w:ascii="Cambria" w:hAnsi="Cambria"/>
        </w:rPr>
      </w:pPr>
    </w:p>
    <w:p w14:paraId="674E6DE0" w14:textId="77777777" w:rsidR="00A90EC1" w:rsidRDefault="00FD120D" w:rsidP="00FD120D">
      <w:pPr>
        <w:rPr>
          <w:rFonts w:ascii="Cambria" w:hAnsi="Cambria"/>
        </w:rPr>
      </w:pPr>
      <w:r>
        <w:rPr>
          <w:rFonts w:ascii="Cambria" w:hAnsi="Cambria"/>
        </w:rPr>
        <w:t xml:space="preserve">Students are strongly encouraged to consult the professor in selecting the topic. </w:t>
      </w:r>
    </w:p>
    <w:p w14:paraId="1DD73955" w14:textId="77777777" w:rsidR="00A90EC1" w:rsidRDefault="00A90EC1" w:rsidP="00FD120D">
      <w:pPr>
        <w:rPr>
          <w:rFonts w:ascii="Cambria" w:hAnsi="Cambria"/>
        </w:rPr>
      </w:pPr>
    </w:p>
    <w:p w14:paraId="18BA6FAD" w14:textId="77777777" w:rsidR="00A90EC1" w:rsidRDefault="00A90EC1">
      <w:pPr>
        <w:rPr>
          <w:rFonts w:ascii="Cambria" w:hAnsi="Cambria"/>
        </w:rPr>
      </w:pPr>
      <w:r>
        <w:rPr>
          <w:rFonts w:ascii="Cambria" w:hAnsi="Cambria"/>
        </w:rPr>
        <w:br w:type="page"/>
      </w:r>
    </w:p>
    <w:p w14:paraId="13B40323" w14:textId="357793A4" w:rsidR="00A90EC1" w:rsidRDefault="003007DE" w:rsidP="00A90EC1">
      <w:pPr>
        <w:jc w:val="center"/>
        <w:rPr>
          <w:rFonts w:ascii="Cambria" w:hAnsi="Cambria"/>
        </w:rPr>
      </w:pPr>
      <w:r>
        <w:rPr>
          <w:rFonts w:ascii="Cambria" w:hAnsi="Cambria"/>
          <w:b/>
          <w:u w:val="single"/>
        </w:rPr>
        <w:lastRenderedPageBreak/>
        <w:t>Paper 2</w:t>
      </w:r>
    </w:p>
    <w:p w14:paraId="5C5E52BA" w14:textId="705E0853" w:rsidR="00174CAD" w:rsidRDefault="00A90EC1" w:rsidP="00A90EC1">
      <w:pPr>
        <w:jc w:val="center"/>
        <w:rPr>
          <w:rFonts w:ascii="Cambria" w:hAnsi="Cambria"/>
          <w:i/>
        </w:rPr>
      </w:pPr>
      <w:r w:rsidRPr="00A90EC1">
        <w:rPr>
          <w:rFonts w:ascii="Cambria" w:hAnsi="Cambria"/>
          <w:i/>
        </w:rPr>
        <w:t xml:space="preserve">Due: </w:t>
      </w:r>
      <w:r w:rsidR="003007DE">
        <w:rPr>
          <w:rFonts w:ascii="Cambria" w:hAnsi="Cambria"/>
          <w:i/>
        </w:rPr>
        <w:t>November 6</w:t>
      </w:r>
    </w:p>
    <w:p w14:paraId="5D042D26" w14:textId="77777777" w:rsidR="00174CAD" w:rsidRDefault="00174CAD" w:rsidP="00174CAD">
      <w:pPr>
        <w:rPr>
          <w:rFonts w:ascii="Cambria" w:hAnsi="Cambria"/>
        </w:rPr>
      </w:pPr>
    </w:p>
    <w:p w14:paraId="58ADB5B8" w14:textId="14E4BE63" w:rsidR="007D37A9" w:rsidRDefault="00174CAD" w:rsidP="00174CAD">
      <w:pPr>
        <w:rPr>
          <w:rFonts w:ascii="Cambria" w:hAnsi="Cambria"/>
        </w:rPr>
      </w:pPr>
      <w:r>
        <w:rPr>
          <w:rFonts w:ascii="Cambria" w:hAnsi="Cambria"/>
        </w:rPr>
        <w:t xml:space="preserve">The goal of this paper is </w:t>
      </w:r>
      <w:r w:rsidR="003007DE">
        <w:rPr>
          <w:rFonts w:ascii="Cambria" w:hAnsi="Cambria"/>
        </w:rPr>
        <w:t xml:space="preserve">to practice clearly explaining statistical results. For this assignment, you will be given an analysis already conducted. Then, you will be asked to explain the analysis, present its results, and interpret those results. </w:t>
      </w:r>
      <w:r w:rsidR="007D37A9">
        <w:rPr>
          <w:rFonts w:ascii="Cambria" w:hAnsi="Cambria"/>
        </w:rPr>
        <w:t xml:space="preserve"> </w:t>
      </w:r>
    </w:p>
    <w:p w14:paraId="63A5DB73" w14:textId="77777777" w:rsidR="007D37A9" w:rsidRDefault="007D37A9" w:rsidP="00174CAD">
      <w:pPr>
        <w:rPr>
          <w:rFonts w:ascii="Cambria" w:hAnsi="Cambria"/>
        </w:rPr>
      </w:pPr>
    </w:p>
    <w:p w14:paraId="090C79CB" w14:textId="77777777" w:rsidR="007D37A9" w:rsidRDefault="007D37A9" w:rsidP="007D37A9">
      <w:pPr>
        <w:rPr>
          <w:rFonts w:ascii="Cambria" w:hAnsi="Cambria"/>
        </w:rPr>
      </w:pPr>
      <w:r w:rsidRPr="00A90EC1">
        <w:rPr>
          <w:rFonts w:ascii="Cambria" w:hAnsi="Cambria"/>
          <w:u w:val="single"/>
        </w:rPr>
        <w:t>Assignment Specs</w:t>
      </w:r>
      <w:r>
        <w:rPr>
          <w:rFonts w:ascii="Cambria" w:hAnsi="Cambria"/>
        </w:rPr>
        <w:t>:</w:t>
      </w:r>
    </w:p>
    <w:p w14:paraId="3EA9254E" w14:textId="26A829F3" w:rsidR="007D37A9" w:rsidRDefault="00982AA7" w:rsidP="007D37A9">
      <w:pPr>
        <w:pStyle w:val="ListParagraph"/>
        <w:numPr>
          <w:ilvl w:val="0"/>
          <w:numId w:val="29"/>
        </w:numPr>
        <w:ind w:left="360"/>
        <w:rPr>
          <w:rFonts w:ascii="Cambria" w:hAnsi="Cambria"/>
        </w:rPr>
      </w:pPr>
      <w:r>
        <w:rPr>
          <w:rFonts w:ascii="Cambria" w:hAnsi="Cambria"/>
        </w:rPr>
        <w:t>Paper must not exceed 4</w:t>
      </w:r>
      <w:r w:rsidR="007D37A9">
        <w:rPr>
          <w:rFonts w:ascii="Cambria" w:hAnsi="Cambria"/>
        </w:rPr>
        <w:t xml:space="preserve"> pages in length</w:t>
      </w:r>
    </w:p>
    <w:p w14:paraId="7A0902E4" w14:textId="77777777" w:rsidR="007D37A9" w:rsidRDefault="007D37A9" w:rsidP="007D37A9">
      <w:pPr>
        <w:pStyle w:val="ListParagraph"/>
        <w:numPr>
          <w:ilvl w:val="0"/>
          <w:numId w:val="29"/>
        </w:numPr>
        <w:ind w:left="360"/>
        <w:rPr>
          <w:rFonts w:ascii="Cambria" w:hAnsi="Cambria"/>
        </w:rPr>
      </w:pPr>
      <w:r>
        <w:rPr>
          <w:rFonts w:ascii="Cambria" w:hAnsi="Cambria"/>
        </w:rPr>
        <w:t>Use 12 pt font</w:t>
      </w:r>
    </w:p>
    <w:p w14:paraId="46C0D1B3" w14:textId="77777777" w:rsidR="007D37A9" w:rsidRDefault="007D37A9" w:rsidP="007D37A9">
      <w:pPr>
        <w:pStyle w:val="ListParagraph"/>
        <w:numPr>
          <w:ilvl w:val="0"/>
          <w:numId w:val="29"/>
        </w:numPr>
        <w:ind w:left="360"/>
        <w:rPr>
          <w:rFonts w:ascii="Cambria" w:hAnsi="Cambria"/>
        </w:rPr>
      </w:pPr>
      <w:r>
        <w:rPr>
          <w:rFonts w:ascii="Cambria" w:hAnsi="Cambria"/>
        </w:rPr>
        <w:t>Double space your paper</w:t>
      </w:r>
    </w:p>
    <w:p w14:paraId="6E399704" w14:textId="77777777" w:rsidR="007D37A9" w:rsidRDefault="007D37A9" w:rsidP="007D37A9">
      <w:pPr>
        <w:pStyle w:val="ListParagraph"/>
        <w:numPr>
          <w:ilvl w:val="0"/>
          <w:numId w:val="29"/>
        </w:numPr>
        <w:ind w:left="360"/>
        <w:rPr>
          <w:rFonts w:ascii="Cambria" w:hAnsi="Cambria"/>
        </w:rPr>
      </w:pPr>
      <w:r>
        <w:rPr>
          <w:rFonts w:ascii="Cambria" w:hAnsi="Cambria"/>
        </w:rPr>
        <w:t xml:space="preserve">You may use whatever citation style you like, </w:t>
      </w:r>
      <w:r w:rsidRPr="00D81ED2">
        <w:rPr>
          <w:rFonts w:ascii="Cambria" w:hAnsi="Cambria"/>
          <w:u w:val="single"/>
        </w:rPr>
        <w:t>as long a</w:t>
      </w:r>
      <w:r>
        <w:rPr>
          <w:rFonts w:ascii="Cambria" w:hAnsi="Cambria"/>
        </w:rPr>
        <w:t>s it is used properly.</w:t>
      </w:r>
    </w:p>
    <w:p w14:paraId="77581437" w14:textId="26162E20" w:rsidR="007D37A9" w:rsidRPr="00982AA7" w:rsidRDefault="007D37A9" w:rsidP="007D37A9">
      <w:pPr>
        <w:pStyle w:val="ListParagraph"/>
        <w:numPr>
          <w:ilvl w:val="0"/>
          <w:numId w:val="29"/>
        </w:numPr>
        <w:ind w:left="360"/>
        <w:rPr>
          <w:rFonts w:ascii="Cambria" w:hAnsi="Cambria"/>
        </w:rPr>
      </w:pPr>
      <w:r w:rsidRPr="00982AA7">
        <w:rPr>
          <w:rFonts w:ascii="Cambria" w:hAnsi="Cambria"/>
        </w:rPr>
        <w:t>Free of grammatical errors, typos misspelling and mechanical errors (read it over!)</w:t>
      </w:r>
    </w:p>
    <w:p w14:paraId="3A28C53B" w14:textId="77777777" w:rsidR="007D37A9" w:rsidRDefault="007D37A9" w:rsidP="007D37A9">
      <w:pPr>
        <w:rPr>
          <w:rFonts w:ascii="Cambria" w:hAnsi="Cambria"/>
        </w:rPr>
      </w:pPr>
    </w:p>
    <w:p w14:paraId="03D1A38B" w14:textId="77777777" w:rsidR="007D37A9" w:rsidRDefault="007D37A9" w:rsidP="007D37A9">
      <w:pPr>
        <w:rPr>
          <w:rFonts w:ascii="Cambria" w:hAnsi="Cambria"/>
        </w:rPr>
      </w:pPr>
      <w:r w:rsidRPr="00A90EC1">
        <w:rPr>
          <w:rFonts w:ascii="Cambria" w:hAnsi="Cambria"/>
          <w:u w:val="single"/>
        </w:rPr>
        <w:t>The paper should have the following sections</w:t>
      </w:r>
      <w:r>
        <w:rPr>
          <w:rFonts w:ascii="Cambria" w:hAnsi="Cambria"/>
        </w:rPr>
        <w:t>:</w:t>
      </w:r>
    </w:p>
    <w:p w14:paraId="7FCFC597" w14:textId="04C0BE17" w:rsidR="001E7C0D" w:rsidRDefault="00B50618" w:rsidP="00B50618">
      <w:pPr>
        <w:pStyle w:val="ListParagraph"/>
        <w:numPr>
          <w:ilvl w:val="0"/>
          <w:numId w:val="41"/>
        </w:numPr>
        <w:rPr>
          <w:rFonts w:ascii="Cambria" w:hAnsi="Cambria"/>
        </w:rPr>
      </w:pPr>
      <w:r>
        <w:rPr>
          <w:rFonts w:ascii="Cambria" w:hAnsi="Cambria"/>
        </w:rPr>
        <w:t>Introduction (brief; ~1 paragraph)</w:t>
      </w:r>
    </w:p>
    <w:p w14:paraId="6C2DCEF6" w14:textId="54FBFFA2" w:rsidR="00B50618" w:rsidRDefault="00B50618" w:rsidP="00B50618">
      <w:pPr>
        <w:pStyle w:val="ListParagraph"/>
        <w:numPr>
          <w:ilvl w:val="1"/>
          <w:numId w:val="41"/>
        </w:numPr>
        <w:rPr>
          <w:rFonts w:ascii="Cambria" w:hAnsi="Cambria"/>
        </w:rPr>
      </w:pPr>
      <w:r>
        <w:rPr>
          <w:rFonts w:ascii="Cambria" w:hAnsi="Cambria"/>
        </w:rPr>
        <w:t xml:space="preserve">What is being tested in this analysis? </w:t>
      </w:r>
    </w:p>
    <w:p w14:paraId="52B3C0E5" w14:textId="628AE003" w:rsidR="00B50618" w:rsidRDefault="00B50618" w:rsidP="00B50618">
      <w:pPr>
        <w:pStyle w:val="ListParagraph"/>
        <w:numPr>
          <w:ilvl w:val="1"/>
          <w:numId w:val="41"/>
        </w:numPr>
        <w:rPr>
          <w:rFonts w:ascii="Cambria" w:hAnsi="Cambria"/>
        </w:rPr>
      </w:pPr>
      <w:r>
        <w:rPr>
          <w:rFonts w:ascii="Cambria" w:hAnsi="Cambria"/>
        </w:rPr>
        <w:t xml:space="preserve">Why should the reader care? </w:t>
      </w:r>
    </w:p>
    <w:p w14:paraId="71493A84" w14:textId="18784AD6" w:rsidR="00B50618" w:rsidRDefault="00B50618" w:rsidP="00B50618">
      <w:pPr>
        <w:pStyle w:val="ListParagraph"/>
        <w:numPr>
          <w:ilvl w:val="0"/>
          <w:numId w:val="41"/>
        </w:numPr>
        <w:rPr>
          <w:rFonts w:ascii="Cambria" w:hAnsi="Cambria"/>
        </w:rPr>
      </w:pPr>
      <w:r>
        <w:rPr>
          <w:rFonts w:ascii="Cambria" w:hAnsi="Cambria"/>
        </w:rPr>
        <w:t>Methods</w:t>
      </w:r>
    </w:p>
    <w:p w14:paraId="2156C2B5" w14:textId="49C46B9F" w:rsidR="00B50618" w:rsidRDefault="00B50618" w:rsidP="00B50618">
      <w:pPr>
        <w:pStyle w:val="ListParagraph"/>
        <w:numPr>
          <w:ilvl w:val="1"/>
          <w:numId w:val="41"/>
        </w:numPr>
        <w:rPr>
          <w:rFonts w:ascii="Cambria" w:hAnsi="Cambria"/>
        </w:rPr>
      </w:pPr>
      <w:r>
        <w:rPr>
          <w:rFonts w:ascii="Cambria" w:hAnsi="Cambria"/>
        </w:rPr>
        <w:t>What methodology is being used in this analysis? How does it work?</w:t>
      </w:r>
    </w:p>
    <w:p w14:paraId="7A632D0E" w14:textId="50D8F4B1" w:rsidR="00B50618" w:rsidRDefault="00B50618" w:rsidP="00B50618">
      <w:pPr>
        <w:pStyle w:val="ListParagraph"/>
        <w:numPr>
          <w:ilvl w:val="1"/>
          <w:numId w:val="41"/>
        </w:numPr>
        <w:rPr>
          <w:rFonts w:ascii="Cambria" w:hAnsi="Cambria"/>
        </w:rPr>
      </w:pPr>
      <w:r>
        <w:rPr>
          <w:rFonts w:ascii="Cambria" w:hAnsi="Cambria"/>
        </w:rPr>
        <w:t>Make an argument that this is the appropriate methodology to use in this analysis (</w:t>
      </w:r>
      <w:r>
        <w:rPr>
          <w:rFonts w:ascii="Cambria" w:hAnsi="Cambria"/>
          <w:i/>
        </w:rPr>
        <w:t>hint: it IS the right method—tell me why)</w:t>
      </w:r>
    </w:p>
    <w:p w14:paraId="2E30184C" w14:textId="1A99A93A" w:rsidR="00B50618" w:rsidRDefault="00B50618" w:rsidP="00B50618">
      <w:pPr>
        <w:pStyle w:val="ListParagraph"/>
        <w:numPr>
          <w:ilvl w:val="0"/>
          <w:numId w:val="41"/>
        </w:numPr>
        <w:rPr>
          <w:rFonts w:ascii="Cambria" w:hAnsi="Cambria"/>
        </w:rPr>
      </w:pPr>
      <w:r>
        <w:rPr>
          <w:rFonts w:ascii="Cambria" w:hAnsi="Cambria"/>
        </w:rPr>
        <w:t>Present Analyze the results</w:t>
      </w:r>
    </w:p>
    <w:p w14:paraId="273F9B90" w14:textId="153A1530" w:rsidR="00B50618" w:rsidRDefault="00B50618" w:rsidP="00B50618">
      <w:pPr>
        <w:pStyle w:val="ListParagraph"/>
        <w:numPr>
          <w:ilvl w:val="1"/>
          <w:numId w:val="41"/>
        </w:numPr>
        <w:rPr>
          <w:rFonts w:ascii="Cambria" w:hAnsi="Cambria"/>
        </w:rPr>
      </w:pPr>
      <w:r>
        <w:rPr>
          <w:rFonts w:ascii="Cambria" w:hAnsi="Cambria"/>
        </w:rPr>
        <w:t xml:space="preserve">Use tables, graphics, etc. to present the analysis </w:t>
      </w:r>
    </w:p>
    <w:p w14:paraId="704B8FCD" w14:textId="12570F44" w:rsidR="00B50618" w:rsidRDefault="00B50618" w:rsidP="00B50618">
      <w:pPr>
        <w:pStyle w:val="ListParagraph"/>
        <w:numPr>
          <w:ilvl w:val="1"/>
          <w:numId w:val="41"/>
        </w:numPr>
        <w:rPr>
          <w:rFonts w:ascii="Cambria" w:hAnsi="Cambria"/>
        </w:rPr>
      </w:pPr>
      <w:r>
        <w:rPr>
          <w:rFonts w:ascii="Cambria" w:hAnsi="Cambria"/>
        </w:rPr>
        <w:t xml:space="preserve">Interpret the results in words for the reader. </w:t>
      </w:r>
    </w:p>
    <w:p w14:paraId="30F16A36" w14:textId="4BDE0638" w:rsidR="00B50618" w:rsidRDefault="00B50618" w:rsidP="00B50618">
      <w:pPr>
        <w:pStyle w:val="ListParagraph"/>
        <w:numPr>
          <w:ilvl w:val="0"/>
          <w:numId w:val="41"/>
        </w:numPr>
        <w:rPr>
          <w:rFonts w:ascii="Cambria" w:hAnsi="Cambria"/>
        </w:rPr>
      </w:pPr>
      <w:r>
        <w:rPr>
          <w:rFonts w:ascii="Cambria" w:hAnsi="Cambria"/>
        </w:rPr>
        <w:t>Conclusion</w:t>
      </w:r>
    </w:p>
    <w:p w14:paraId="38847089" w14:textId="463118A6" w:rsidR="00B50618" w:rsidRDefault="00B50618" w:rsidP="00B50618">
      <w:pPr>
        <w:pStyle w:val="ListParagraph"/>
        <w:numPr>
          <w:ilvl w:val="1"/>
          <w:numId w:val="41"/>
        </w:numPr>
        <w:rPr>
          <w:rFonts w:ascii="Cambria" w:hAnsi="Cambria"/>
        </w:rPr>
      </w:pPr>
      <w:r>
        <w:rPr>
          <w:rFonts w:ascii="Cambria" w:hAnsi="Cambria"/>
        </w:rPr>
        <w:t>Are there any other tests that should be run? Why or why not?</w:t>
      </w:r>
    </w:p>
    <w:p w14:paraId="1BB692F9" w14:textId="77777777" w:rsidR="00B50618" w:rsidRDefault="00B50618" w:rsidP="00B50618">
      <w:pPr>
        <w:rPr>
          <w:rFonts w:ascii="Cambria" w:hAnsi="Cambria"/>
        </w:rPr>
      </w:pPr>
    </w:p>
    <w:p w14:paraId="2BC16BA6" w14:textId="77777777" w:rsidR="00B50618" w:rsidRDefault="00B50618" w:rsidP="00B50618">
      <w:pPr>
        <w:rPr>
          <w:rFonts w:ascii="Cambria" w:hAnsi="Cambria"/>
        </w:rPr>
      </w:pPr>
      <w:r>
        <w:rPr>
          <w:rFonts w:ascii="Cambria" w:hAnsi="Cambria"/>
          <w:u w:val="single"/>
        </w:rPr>
        <w:t>Grading</w:t>
      </w:r>
    </w:p>
    <w:p w14:paraId="53B1EABF" w14:textId="28079A3D" w:rsidR="00B50618" w:rsidRDefault="00B50618" w:rsidP="00B50618">
      <w:pPr>
        <w:rPr>
          <w:rFonts w:ascii="Cambria" w:hAnsi="Cambria"/>
        </w:rPr>
      </w:pPr>
      <w:r>
        <w:rPr>
          <w:rFonts w:ascii="Cambria" w:hAnsi="Cambria"/>
        </w:rPr>
        <w:t xml:space="preserve">The primary grading criteria will be the degree to which the paper adheres to the guidelines specified above. In other words: does the assignment follow the given specs, have the required sections (and section content), and </w:t>
      </w:r>
      <w:r>
        <w:rPr>
          <w:rFonts w:ascii="Cambria" w:hAnsi="Cambria"/>
        </w:rPr>
        <w:t>effectively interpret the results</w:t>
      </w:r>
      <w:r>
        <w:rPr>
          <w:rFonts w:ascii="Cambria" w:hAnsi="Cambria"/>
        </w:rPr>
        <w:t>? Overall, the quality of the writing will also be considered.</w:t>
      </w:r>
    </w:p>
    <w:p w14:paraId="46B4CB6F" w14:textId="77777777" w:rsidR="00B50618" w:rsidRDefault="00B50618" w:rsidP="00B50618">
      <w:pPr>
        <w:rPr>
          <w:rFonts w:ascii="Cambria" w:hAnsi="Cambria"/>
        </w:rPr>
      </w:pPr>
    </w:p>
    <w:p w14:paraId="20ED4C49" w14:textId="139B76B5" w:rsidR="00B50618" w:rsidRPr="00B50618" w:rsidRDefault="00B50618" w:rsidP="00B50618">
      <w:pPr>
        <w:rPr>
          <w:rFonts w:ascii="Cambria" w:hAnsi="Cambria"/>
        </w:rPr>
      </w:pPr>
      <w:r>
        <w:rPr>
          <w:rFonts w:ascii="Cambria" w:hAnsi="Cambria"/>
          <w:b/>
          <w:u w:val="single"/>
        </w:rPr>
        <w:t>NOTE</w:t>
      </w:r>
      <w:r>
        <w:rPr>
          <w:rFonts w:ascii="Cambria" w:hAnsi="Cambria"/>
        </w:rPr>
        <w:t xml:space="preserve">: A Handout with further instructions will be posted closer to the due date. In addition, you will also be provided with the do file and data so that you can create the additional tables and graphs as you see fit. </w:t>
      </w:r>
      <w:bookmarkStart w:id="0" w:name="_GoBack"/>
      <w:bookmarkEnd w:id="0"/>
      <w:r>
        <w:rPr>
          <w:rFonts w:ascii="Cambria" w:hAnsi="Cambria"/>
        </w:rPr>
        <w:t xml:space="preserve"> </w:t>
      </w:r>
    </w:p>
    <w:sectPr w:rsidR="00B50618" w:rsidRPr="00B50618" w:rsidSect="00E56E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Helvetica">
    <w:panose1 w:val="00000000000000000000"/>
    <w:charset w:val="00"/>
    <w:family w:val="swiss"/>
    <w:pitch w:val="variable"/>
    <w:sig w:usb0="E00002FF" w:usb1="5000785B" w:usb2="00000000" w:usb3="00000000" w:csb0="000001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7619A"/>
    <w:multiLevelType w:val="hybridMultilevel"/>
    <w:tmpl w:val="16F625F4"/>
    <w:lvl w:ilvl="0" w:tplc="056AF5EC">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C67360"/>
    <w:multiLevelType w:val="hybridMultilevel"/>
    <w:tmpl w:val="89E0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3552C8"/>
    <w:multiLevelType w:val="hybridMultilevel"/>
    <w:tmpl w:val="2F2AD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A51EC9"/>
    <w:multiLevelType w:val="hybridMultilevel"/>
    <w:tmpl w:val="5F640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B2237B7"/>
    <w:multiLevelType w:val="hybridMultilevel"/>
    <w:tmpl w:val="62749BA8"/>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BF55D3F"/>
    <w:multiLevelType w:val="hybridMultilevel"/>
    <w:tmpl w:val="098A3C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F695DA7"/>
    <w:multiLevelType w:val="hybridMultilevel"/>
    <w:tmpl w:val="23AE33B8"/>
    <w:lvl w:ilvl="0" w:tplc="04090001">
      <w:start w:val="1"/>
      <w:numFmt w:val="bullet"/>
      <w:lvlText w:val=""/>
      <w:lvlJc w:val="left"/>
      <w:pPr>
        <w:ind w:left="1080" w:hanging="360"/>
      </w:pPr>
      <w:rPr>
        <w:rFonts w:ascii="Symbol" w:hAnsi="Symbol" w:hint="default"/>
        <w:b/>
        <w:i/>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4941BF0"/>
    <w:multiLevelType w:val="hybridMultilevel"/>
    <w:tmpl w:val="06763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411C29"/>
    <w:multiLevelType w:val="hybridMultilevel"/>
    <w:tmpl w:val="F22075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8EA7D3B"/>
    <w:multiLevelType w:val="hybridMultilevel"/>
    <w:tmpl w:val="192CF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FF95111"/>
    <w:multiLevelType w:val="hybridMultilevel"/>
    <w:tmpl w:val="9E9A12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A7C0BB6"/>
    <w:multiLevelType w:val="hybridMultilevel"/>
    <w:tmpl w:val="ECA2C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037D"/>
    <w:multiLevelType w:val="hybridMultilevel"/>
    <w:tmpl w:val="BE344E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FB46E1"/>
    <w:multiLevelType w:val="hybridMultilevel"/>
    <w:tmpl w:val="BF58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C35381"/>
    <w:multiLevelType w:val="hybridMultilevel"/>
    <w:tmpl w:val="9BBA9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2325A31"/>
    <w:multiLevelType w:val="hybridMultilevel"/>
    <w:tmpl w:val="AB6A9750"/>
    <w:lvl w:ilvl="0" w:tplc="0409000F">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BC44A6"/>
    <w:multiLevelType w:val="hybridMultilevel"/>
    <w:tmpl w:val="89E0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5AC4790"/>
    <w:multiLevelType w:val="hybridMultilevel"/>
    <w:tmpl w:val="F35CC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5D311D9"/>
    <w:multiLevelType w:val="hybridMultilevel"/>
    <w:tmpl w:val="D59A0C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E66504"/>
    <w:multiLevelType w:val="hybridMultilevel"/>
    <w:tmpl w:val="ED322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7E530C"/>
    <w:multiLevelType w:val="hybridMultilevel"/>
    <w:tmpl w:val="994ED058"/>
    <w:lvl w:ilvl="0" w:tplc="8586E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A0E5DF9"/>
    <w:multiLevelType w:val="hybridMultilevel"/>
    <w:tmpl w:val="C7941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B056F1F"/>
    <w:multiLevelType w:val="hybridMultilevel"/>
    <w:tmpl w:val="9A4A7B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88600C4"/>
    <w:multiLevelType w:val="hybridMultilevel"/>
    <w:tmpl w:val="2422A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99C2AAB"/>
    <w:multiLevelType w:val="hybridMultilevel"/>
    <w:tmpl w:val="89E0C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AC70A69"/>
    <w:multiLevelType w:val="hybridMultilevel"/>
    <w:tmpl w:val="DF9C280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4B3156C3"/>
    <w:multiLevelType w:val="hybridMultilevel"/>
    <w:tmpl w:val="83608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D113956"/>
    <w:multiLevelType w:val="hybridMultilevel"/>
    <w:tmpl w:val="1B7E18F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D767DF"/>
    <w:multiLevelType w:val="hybridMultilevel"/>
    <w:tmpl w:val="FE303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D847F7"/>
    <w:multiLevelType w:val="hybridMultilevel"/>
    <w:tmpl w:val="394EA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37E6098"/>
    <w:multiLevelType w:val="hybridMultilevel"/>
    <w:tmpl w:val="E54078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6A425DB"/>
    <w:multiLevelType w:val="hybridMultilevel"/>
    <w:tmpl w:val="157C7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CA7E6B"/>
    <w:multiLevelType w:val="hybridMultilevel"/>
    <w:tmpl w:val="9A88E7F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5AB242E"/>
    <w:multiLevelType w:val="hybridMultilevel"/>
    <w:tmpl w:val="A62A37D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60B5CD8"/>
    <w:multiLevelType w:val="hybridMultilevel"/>
    <w:tmpl w:val="4698B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1F523F"/>
    <w:multiLevelType w:val="hybridMultilevel"/>
    <w:tmpl w:val="12ACC9B0"/>
    <w:lvl w:ilvl="0" w:tplc="D2BADEDA">
      <w:start w:val="1"/>
      <w:numFmt w:val="decimal"/>
      <w:lvlText w:val="(%1)"/>
      <w:lvlJc w:val="left"/>
      <w:pPr>
        <w:ind w:left="720" w:hanging="360"/>
      </w:pPr>
      <w:rPr>
        <w:rFonts w:ascii="Cambria" w:eastAsiaTheme="minorHAnsi" w:hAnsi="Cambr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6637C4C"/>
    <w:multiLevelType w:val="hybridMultilevel"/>
    <w:tmpl w:val="C32AB2B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ACB1F95"/>
    <w:multiLevelType w:val="hybridMultilevel"/>
    <w:tmpl w:val="D7C40CF4"/>
    <w:lvl w:ilvl="0" w:tplc="B97436F6">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B804213"/>
    <w:multiLevelType w:val="hybridMultilevel"/>
    <w:tmpl w:val="251CF08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BD56E96"/>
    <w:multiLevelType w:val="hybridMultilevel"/>
    <w:tmpl w:val="C2BAF806"/>
    <w:lvl w:ilvl="0" w:tplc="E68630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DB969C0"/>
    <w:multiLevelType w:val="hybridMultilevel"/>
    <w:tmpl w:val="677433FE"/>
    <w:lvl w:ilvl="0" w:tplc="04EAC03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E5B48F9"/>
    <w:multiLevelType w:val="hybridMultilevel"/>
    <w:tmpl w:val="45E83DC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8"/>
  </w:num>
  <w:num w:numId="3">
    <w:abstractNumId w:val="37"/>
  </w:num>
  <w:num w:numId="4">
    <w:abstractNumId w:val="34"/>
  </w:num>
  <w:num w:numId="5">
    <w:abstractNumId w:val="5"/>
  </w:num>
  <w:num w:numId="6">
    <w:abstractNumId w:val="29"/>
  </w:num>
  <w:num w:numId="7">
    <w:abstractNumId w:val="11"/>
  </w:num>
  <w:num w:numId="8">
    <w:abstractNumId w:val="3"/>
  </w:num>
  <w:num w:numId="9">
    <w:abstractNumId w:val="31"/>
  </w:num>
  <w:num w:numId="10">
    <w:abstractNumId w:val="23"/>
  </w:num>
  <w:num w:numId="11">
    <w:abstractNumId w:val="25"/>
  </w:num>
  <w:num w:numId="12">
    <w:abstractNumId w:val="13"/>
  </w:num>
  <w:num w:numId="13">
    <w:abstractNumId w:val="2"/>
  </w:num>
  <w:num w:numId="14">
    <w:abstractNumId w:val="26"/>
  </w:num>
  <w:num w:numId="15">
    <w:abstractNumId w:val="9"/>
  </w:num>
  <w:num w:numId="16">
    <w:abstractNumId w:val="10"/>
  </w:num>
  <w:num w:numId="17">
    <w:abstractNumId w:val="7"/>
  </w:num>
  <w:num w:numId="18">
    <w:abstractNumId w:val="21"/>
  </w:num>
  <w:num w:numId="19">
    <w:abstractNumId w:val="14"/>
  </w:num>
  <w:num w:numId="20">
    <w:abstractNumId w:val="20"/>
  </w:num>
  <w:num w:numId="21">
    <w:abstractNumId w:val="27"/>
  </w:num>
  <w:num w:numId="22">
    <w:abstractNumId w:val="4"/>
  </w:num>
  <w:num w:numId="23">
    <w:abstractNumId w:val="41"/>
  </w:num>
  <w:num w:numId="24">
    <w:abstractNumId w:val="0"/>
  </w:num>
  <w:num w:numId="25">
    <w:abstractNumId w:val="19"/>
  </w:num>
  <w:num w:numId="26">
    <w:abstractNumId w:val="30"/>
  </w:num>
  <w:num w:numId="27">
    <w:abstractNumId w:val="28"/>
  </w:num>
  <w:num w:numId="28">
    <w:abstractNumId w:val="22"/>
  </w:num>
  <w:num w:numId="29">
    <w:abstractNumId w:val="6"/>
  </w:num>
  <w:num w:numId="30">
    <w:abstractNumId w:val="32"/>
  </w:num>
  <w:num w:numId="31">
    <w:abstractNumId w:val="24"/>
  </w:num>
  <w:num w:numId="32">
    <w:abstractNumId w:val="8"/>
  </w:num>
  <w:num w:numId="33">
    <w:abstractNumId w:val="36"/>
  </w:num>
  <w:num w:numId="34">
    <w:abstractNumId w:val="40"/>
  </w:num>
  <w:num w:numId="35">
    <w:abstractNumId w:val="17"/>
  </w:num>
  <w:num w:numId="36">
    <w:abstractNumId w:val="38"/>
  </w:num>
  <w:num w:numId="37">
    <w:abstractNumId w:val="15"/>
  </w:num>
  <w:num w:numId="38">
    <w:abstractNumId w:val="1"/>
  </w:num>
  <w:num w:numId="39">
    <w:abstractNumId w:val="39"/>
  </w:num>
  <w:num w:numId="40">
    <w:abstractNumId w:val="35"/>
  </w:num>
  <w:num w:numId="41">
    <w:abstractNumId w:val="33"/>
  </w:num>
  <w:num w:numId="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F45"/>
    <w:rsid w:val="00007945"/>
    <w:rsid w:val="00017931"/>
    <w:rsid w:val="00035A04"/>
    <w:rsid w:val="00064A86"/>
    <w:rsid w:val="0007328F"/>
    <w:rsid w:val="00077324"/>
    <w:rsid w:val="0008275D"/>
    <w:rsid w:val="000E3F45"/>
    <w:rsid w:val="000F0965"/>
    <w:rsid w:val="0011201D"/>
    <w:rsid w:val="00115F92"/>
    <w:rsid w:val="00121152"/>
    <w:rsid w:val="00127A9A"/>
    <w:rsid w:val="00132908"/>
    <w:rsid w:val="00174CAD"/>
    <w:rsid w:val="001848A1"/>
    <w:rsid w:val="0019364A"/>
    <w:rsid w:val="001B0FAE"/>
    <w:rsid w:val="001E7C0D"/>
    <w:rsid w:val="001F411A"/>
    <w:rsid w:val="002173DC"/>
    <w:rsid w:val="0022780D"/>
    <w:rsid w:val="0023174A"/>
    <w:rsid w:val="00243641"/>
    <w:rsid w:val="00251672"/>
    <w:rsid w:val="00271D53"/>
    <w:rsid w:val="002A282E"/>
    <w:rsid w:val="002B2085"/>
    <w:rsid w:val="002D2372"/>
    <w:rsid w:val="002E2D4C"/>
    <w:rsid w:val="002E6852"/>
    <w:rsid w:val="003007DE"/>
    <w:rsid w:val="00300D0D"/>
    <w:rsid w:val="00322DD9"/>
    <w:rsid w:val="00374F3F"/>
    <w:rsid w:val="00382159"/>
    <w:rsid w:val="003D56B6"/>
    <w:rsid w:val="00402B35"/>
    <w:rsid w:val="004412EF"/>
    <w:rsid w:val="00441A5D"/>
    <w:rsid w:val="00442CBD"/>
    <w:rsid w:val="00471525"/>
    <w:rsid w:val="004A631E"/>
    <w:rsid w:val="004A7475"/>
    <w:rsid w:val="00513A8E"/>
    <w:rsid w:val="00583BA7"/>
    <w:rsid w:val="005A3E42"/>
    <w:rsid w:val="005C10AE"/>
    <w:rsid w:val="005C4CC1"/>
    <w:rsid w:val="005E35CE"/>
    <w:rsid w:val="00616C39"/>
    <w:rsid w:val="0067118E"/>
    <w:rsid w:val="006B5FBA"/>
    <w:rsid w:val="006D04DB"/>
    <w:rsid w:val="006E2DA8"/>
    <w:rsid w:val="007236AB"/>
    <w:rsid w:val="00740BC6"/>
    <w:rsid w:val="007511D8"/>
    <w:rsid w:val="0075732C"/>
    <w:rsid w:val="00760775"/>
    <w:rsid w:val="007927CC"/>
    <w:rsid w:val="0079335A"/>
    <w:rsid w:val="007B4A86"/>
    <w:rsid w:val="007D37A9"/>
    <w:rsid w:val="007F66E9"/>
    <w:rsid w:val="00806909"/>
    <w:rsid w:val="00811247"/>
    <w:rsid w:val="0084131A"/>
    <w:rsid w:val="00847E99"/>
    <w:rsid w:val="00856E66"/>
    <w:rsid w:val="00886044"/>
    <w:rsid w:val="008A5472"/>
    <w:rsid w:val="008C05D9"/>
    <w:rsid w:val="008C6E2F"/>
    <w:rsid w:val="008D3C7A"/>
    <w:rsid w:val="008F26C0"/>
    <w:rsid w:val="0090123B"/>
    <w:rsid w:val="00906A06"/>
    <w:rsid w:val="00922069"/>
    <w:rsid w:val="0093353E"/>
    <w:rsid w:val="00982AA7"/>
    <w:rsid w:val="009935A1"/>
    <w:rsid w:val="009C0526"/>
    <w:rsid w:val="009D6F3B"/>
    <w:rsid w:val="009D7E4F"/>
    <w:rsid w:val="009E4BF4"/>
    <w:rsid w:val="00A00B08"/>
    <w:rsid w:val="00A040EC"/>
    <w:rsid w:val="00A15E0F"/>
    <w:rsid w:val="00A1796D"/>
    <w:rsid w:val="00A25D10"/>
    <w:rsid w:val="00A30D24"/>
    <w:rsid w:val="00A71944"/>
    <w:rsid w:val="00A90EC1"/>
    <w:rsid w:val="00AA149E"/>
    <w:rsid w:val="00AA3246"/>
    <w:rsid w:val="00AA4F62"/>
    <w:rsid w:val="00AA7C28"/>
    <w:rsid w:val="00AB2CAA"/>
    <w:rsid w:val="00AE3389"/>
    <w:rsid w:val="00AF5DC4"/>
    <w:rsid w:val="00B04661"/>
    <w:rsid w:val="00B141EE"/>
    <w:rsid w:val="00B50618"/>
    <w:rsid w:val="00B613B1"/>
    <w:rsid w:val="00B63F1B"/>
    <w:rsid w:val="00B7491B"/>
    <w:rsid w:val="00B76E42"/>
    <w:rsid w:val="00B81640"/>
    <w:rsid w:val="00BD44B7"/>
    <w:rsid w:val="00BE7943"/>
    <w:rsid w:val="00BF24EA"/>
    <w:rsid w:val="00BF38A3"/>
    <w:rsid w:val="00C11D4D"/>
    <w:rsid w:val="00C13809"/>
    <w:rsid w:val="00C510C0"/>
    <w:rsid w:val="00C811AC"/>
    <w:rsid w:val="00CD2869"/>
    <w:rsid w:val="00CE7055"/>
    <w:rsid w:val="00CF4495"/>
    <w:rsid w:val="00CF773D"/>
    <w:rsid w:val="00D022EE"/>
    <w:rsid w:val="00D230B4"/>
    <w:rsid w:val="00D576EC"/>
    <w:rsid w:val="00DB18F9"/>
    <w:rsid w:val="00DD751E"/>
    <w:rsid w:val="00DE3C6F"/>
    <w:rsid w:val="00E04E9B"/>
    <w:rsid w:val="00E1166B"/>
    <w:rsid w:val="00E366A8"/>
    <w:rsid w:val="00E37BAB"/>
    <w:rsid w:val="00E46653"/>
    <w:rsid w:val="00E56E6C"/>
    <w:rsid w:val="00E627A1"/>
    <w:rsid w:val="00E97E74"/>
    <w:rsid w:val="00EA1BD0"/>
    <w:rsid w:val="00EA6F20"/>
    <w:rsid w:val="00F20145"/>
    <w:rsid w:val="00F26EAC"/>
    <w:rsid w:val="00F32496"/>
    <w:rsid w:val="00F45706"/>
    <w:rsid w:val="00F50689"/>
    <w:rsid w:val="00F716B8"/>
    <w:rsid w:val="00F731F4"/>
    <w:rsid w:val="00F73375"/>
    <w:rsid w:val="00F8412A"/>
    <w:rsid w:val="00FD03D2"/>
    <w:rsid w:val="00FD120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E0B7FB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D2372"/>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F45"/>
    <w:rPr>
      <w:color w:val="0563C1" w:themeColor="hyperlink"/>
      <w:u w:val="single"/>
    </w:rPr>
  </w:style>
  <w:style w:type="paragraph" w:styleId="ListParagraph">
    <w:name w:val="List Paragraph"/>
    <w:basedOn w:val="Normal"/>
    <w:uiPriority w:val="34"/>
    <w:qFormat/>
    <w:rsid w:val="000E3F45"/>
    <w:pPr>
      <w:ind w:left="720"/>
      <w:contextualSpacing/>
    </w:pPr>
    <w:rPr>
      <w:rFonts w:asciiTheme="minorHAnsi" w:eastAsiaTheme="minorEastAsia" w:hAnsiTheme="minorHAnsi" w:cstheme="minorBidi"/>
    </w:rPr>
  </w:style>
  <w:style w:type="paragraph" w:styleId="BodyTextIndent">
    <w:name w:val="Body Text Indent"/>
    <w:basedOn w:val="Normal"/>
    <w:link w:val="BodyTextIndentChar"/>
    <w:rsid w:val="000E3F45"/>
    <w:pPr>
      <w:ind w:left="900" w:hanging="360"/>
    </w:pPr>
    <w:rPr>
      <w:rFonts w:eastAsia="Times New Roman"/>
    </w:rPr>
  </w:style>
  <w:style w:type="character" w:customStyle="1" w:styleId="BodyTextIndentChar">
    <w:name w:val="Body Text Indent Char"/>
    <w:basedOn w:val="DefaultParagraphFont"/>
    <w:link w:val="BodyTextIndent"/>
    <w:rsid w:val="000E3F45"/>
    <w:rPr>
      <w:rFonts w:ascii="Times New Roman" w:eastAsia="Times New Roman" w:hAnsi="Times New Roman" w:cs="Times New Roman"/>
    </w:rPr>
  </w:style>
  <w:style w:type="paragraph" w:styleId="BodyTextIndent3">
    <w:name w:val="Body Text Indent 3"/>
    <w:basedOn w:val="Normal"/>
    <w:link w:val="BodyTextIndent3Char"/>
    <w:uiPriority w:val="99"/>
    <w:unhideWhenUsed/>
    <w:rsid w:val="000E3F45"/>
    <w:pPr>
      <w:spacing w:after="120"/>
      <w:ind w:left="360"/>
    </w:pPr>
    <w:rPr>
      <w:rFonts w:asciiTheme="minorHAnsi" w:eastAsiaTheme="minorEastAsia" w:hAnsiTheme="minorHAnsi" w:cstheme="minorBidi"/>
      <w:sz w:val="16"/>
      <w:szCs w:val="16"/>
    </w:rPr>
  </w:style>
  <w:style w:type="character" w:customStyle="1" w:styleId="BodyTextIndent3Char">
    <w:name w:val="Body Text Indent 3 Char"/>
    <w:basedOn w:val="DefaultParagraphFont"/>
    <w:link w:val="BodyTextIndent3"/>
    <w:uiPriority w:val="99"/>
    <w:rsid w:val="000E3F45"/>
    <w:rPr>
      <w:rFonts w:eastAsiaTheme="minorEastAsia"/>
      <w:sz w:val="16"/>
      <w:szCs w:val="16"/>
    </w:rPr>
  </w:style>
  <w:style w:type="table" w:styleId="GridTable4-Accent3">
    <w:name w:val="Grid Table 4 Accent 3"/>
    <w:basedOn w:val="TableNormal"/>
    <w:uiPriority w:val="49"/>
    <w:rsid w:val="005C10AE"/>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eGrid">
    <w:name w:val="Table Grid"/>
    <w:basedOn w:val="TableNormal"/>
    <w:uiPriority w:val="39"/>
    <w:rsid w:val="00982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1654916">
      <w:bodyDiv w:val="1"/>
      <w:marLeft w:val="0"/>
      <w:marRight w:val="0"/>
      <w:marTop w:val="0"/>
      <w:marBottom w:val="0"/>
      <w:divBdr>
        <w:top w:val="none" w:sz="0" w:space="0" w:color="auto"/>
        <w:left w:val="none" w:sz="0" w:space="0" w:color="auto"/>
        <w:bottom w:val="none" w:sz="0" w:space="0" w:color="auto"/>
        <w:right w:val="none" w:sz="0" w:space="0" w:color="auto"/>
      </w:divBdr>
    </w:div>
    <w:div w:id="1003967749">
      <w:bodyDiv w:val="1"/>
      <w:marLeft w:val="0"/>
      <w:marRight w:val="0"/>
      <w:marTop w:val="0"/>
      <w:marBottom w:val="0"/>
      <w:divBdr>
        <w:top w:val="none" w:sz="0" w:space="0" w:color="auto"/>
        <w:left w:val="none" w:sz="0" w:space="0" w:color="auto"/>
        <w:bottom w:val="none" w:sz="0" w:space="0" w:color="auto"/>
        <w:right w:val="none" w:sz="0" w:space="0" w:color="auto"/>
      </w:divBdr>
    </w:div>
    <w:div w:id="1449201109">
      <w:bodyDiv w:val="1"/>
      <w:marLeft w:val="0"/>
      <w:marRight w:val="0"/>
      <w:marTop w:val="0"/>
      <w:marBottom w:val="0"/>
      <w:divBdr>
        <w:top w:val="none" w:sz="0" w:space="0" w:color="auto"/>
        <w:left w:val="none" w:sz="0" w:space="0" w:color="auto"/>
        <w:bottom w:val="none" w:sz="0" w:space="0" w:color="auto"/>
        <w:right w:val="none" w:sz="0" w:space="0" w:color="auto"/>
      </w:divBdr>
    </w:div>
    <w:div w:id="1743211914">
      <w:bodyDiv w:val="1"/>
      <w:marLeft w:val="0"/>
      <w:marRight w:val="0"/>
      <w:marTop w:val="0"/>
      <w:marBottom w:val="0"/>
      <w:divBdr>
        <w:top w:val="none" w:sz="0" w:space="0" w:color="auto"/>
        <w:left w:val="none" w:sz="0" w:space="0" w:color="auto"/>
        <w:bottom w:val="none" w:sz="0" w:space="0" w:color="auto"/>
        <w:right w:val="none" w:sz="0" w:space="0" w:color="auto"/>
      </w:divBdr>
    </w:div>
    <w:div w:id="19754525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id.foreignpolicy.com/identity/siteRegistration/addRegistration" TargetMode="External"/><Relationship Id="rId6" Type="http://schemas.openxmlformats.org/officeDocument/2006/relationships/hyperlink" Target="http://www.washingtonpost.com" TargetMode="External"/><Relationship Id="rId7" Type="http://schemas.openxmlformats.org/officeDocument/2006/relationships/hyperlink" Target="http://www.nytimes.com" TargetMode="External"/><Relationship Id="rId8" Type="http://schemas.openxmlformats.org/officeDocument/2006/relationships/hyperlink" Target="http://www.stata.com/order/new/edu/gradplans/student-pricing/" TargetMode="External"/><Relationship Id="rId9" Type="http://schemas.openxmlformats.org/officeDocument/2006/relationships/hyperlink" Target="http://www.valpo.edu/honor-council/files/2016/10/HCCConstitution2014.p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12</Pages>
  <Words>2582</Words>
  <Characters>14719</Characters>
  <Application>Microsoft Macintosh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Boehlefeld</dc:creator>
  <cp:keywords/>
  <dc:description/>
  <cp:lastModifiedBy>Kate Boehlefeld</cp:lastModifiedBy>
  <cp:revision>5</cp:revision>
  <dcterms:created xsi:type="dcterms:W3CDTF">2017-07-07T21:35:00Z</dcterms:created>
  <dcterms:modified xsi:type="dcterms:W3CDTF">2017-08-02T20:29:00Z</dcterms:modified>
</cp:coreProperties>
</file>